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DF4" w:rsidRDefault="00F02DF4" w:rsidP="00D42BE6">
      <w:pPr>
        <w:pStyle w:val="a3"/>
        <w:jc w:val="center"/>
        <w:rPr>
          <w:rFonts w:ascii="Times New Roman" w:hAnsi="Times New Roman" w:cs="Times New Roman"/>
          <w:sz w:val="24"/>
          <w:szCs w:val="24"/>
          <w:lang w:val="ru-RU"/>
        </w:rPr>
      </w:pPr>
    </w:p>
    <w:p w:rsidR="00F1438D" w:rsidRPr="00F1438D" w:rsidRDefault="00F02DF4" w:rsidP="00D42BE6">
      <w:pPr>
        <w:pStyle w:val="a3"/>
        <w:jc w:val="center"/>
        <w:rPr>
          <w:rFonts w:ascii="Times New Roman" w:hAnsi="Times New Roman" w:cs="Times New Roman"/>
          <w:sz w:val="24"/>
          <w:szCs w:val="24"/>
          <w:lang w:val="ru-RU"/>
        </w:rPr>
      </w:pPr>
      <w:bookmarkStart w:id="0" w:name="_GoBack"/>
      <w:bookmarkEnd w:id="0"/>
      <w:r>
        <w:rPr>
          <w:rFonts w:ascii="Times New Roman" w:hAnsi="Times New Roman" w:cs="Times New Roman"/>
          <w:noProof/>
          <w:sz w:val="24"/>
          <w:szCs w:val="24"/>
          <w:lang w:val="ru-RU" w:eastAsia="ru-RU"/>
        </w:rPr>
        <w:drawing>
          <wp:inline distT="0" distB="0" distL="0" distR="0">
            <wp:extent cx="6031230" cy="8512175"/>
            <wp:effectExtent l="0" t="0" r="762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титул  самообслед_page-0001.jpg"/>
                    <pic:cNvPicPr/>
                  </pic:nvPicPr>
                  <pic:blipFill>
                    <a:blip r:embed="rId5">
                      <a:extLst>
                        <a:ext uri="{28A0092B-C50C-407E-A947-70E740481C1C}">
                          <a14:useLocalDpi xmlns:a14="http://schemas.microsoft.com/office/drawing/2010/main" val="0"/>
                        </a:ext>
                      </a:extLst>
                    </a:blip>
                    <a:stretch>
                      <a:fillRect/>
                    </a:stretch>
                  </pic:blipFill>
                  <pic:spPr>
                    <a:xfrm>
                      <a:off x="0" y="0"/>
                      <a:ext cx="6031230" cy="8512175"/>
                    </a:xfrm>
                    <a:prstGeom prst="rect">
                      <a:avLst/>
                    </a:prstGeom>
                  </pic:spPr>
                </pic:pic>
              </a:graphicData>
            </a:graphic>
          </wp:inline>
        </w:drawing>
      </w:r>
    </w:p>
    <w:p w:rsidR="00F02DF4" w:rsidRDefault="00F02DF4" w:rsidP="00D42BE6">
      <w:pPr>
        <w:pStyle w:val="a3"/>
        <w:ind w:firstLine="567"/>
        <w:jc w:val="both"/>
        <w:rPr>
          <w:rFonts w:ascii="Times New Roman" w:hAnsi="Times New Roman" w:cs="Times New Roman"/>
          <w:sz w:val="28"/>
          <w:szCs w:val="28"/>
          <w:lang w:val="ru-RU"/>
        </w:rPr>
      </w:pPr>
    </w:p>
    <w:p w:rsidR="00D42BE6" w:rsidRDefault="00D42BE6" w:rsidP="00D42BE6">
      <w:pPr>
        <w:pStyle w:val="a3"/>
        <w:ind w:firstLine="567"/>
        <w:jc w:val="both"/>
        <w:rPr>
          <w:rFonts w:ascii="Times New Roman" w:hAnsi="Times New Roman" w:cs="Times New Roman"/>
          <w:sz w:val="28"/>
          <w:szCs w:val="28"/>
          <w:lang w:val="ru-RU"/>
        </w:rPr>
      </w:pPr>
      <w:r w:rsidRPr="004B3226">
        <w:rPr>
          <w:rFonts w:ascii="Times New Roman" w:hAnsi="Times New Roman" w:cs="Times New Roman"/>
          <w:sz w:val="28"/>
          <w:szCs w:val="28"/>
          <w:lang w:val="ru-RU"/>
        </w:rPr>
        <w:lastRenderedPageBreak/>
        <w:t>Муниципальное бюджетное дошкольное образовательное учреждение детский сад «</w:t>
      </w:r>
      <w:proofErr w:type="gramStart"/>
      <w:r w:rsidRPr="004B3226">
        <w:rPr>
          <w:rFonts w:ascii="Times New Roman" w:hAnsi="Times New Roman" w:cs="Times New Roman"/>
          <w:sz w:val="28"/>
          <w:szCs w:val="28"/>
          <w:lang w:val="ru-RU"/>
        </w:rPr>
        <w:t>Теремок»  (</w:t>
      </w:r>
      <w:proofErr w:type="gramEnd"/>
      <w:r w:rsidRPr="004B3226">
        <w:rPr>
          <w:rFonts w:ascii="Times New Roman" w:hAnsi="Times New Roman" w:cs="Times New Roman"/>
          <w:sz w:val="28"/>
          <w:szCs w:val="28"/>
          <w:lang w:val="ru-RU"/>
        </w:rPr>
        <w:t>далее — Детский сад) расположено в жилом районе села вдали от производящих предприятий и торговых мест. Здание Детского сада построено по типовому проекту. Проектная наполняемость на 105 мест. Общая площадь здания 709,6 кв. м, из них площадь помещений, используемых непосредственно для нужд образовательного процесса 318,5 кв. м.</w:t>
      </w:r>
    </w:p>
    <w:p w:rsidR="00D42BE6" w:rsidRDefault="00D42BE6" w:rsidP="00D42BE6">
      <w:pPr>
        <w:pStyle w:val="a3"/>
        <w:ind w:firstLine="567"/>
        <w:jc w:val="both"/>
        <w:rPr>
          <w:rFonts w:ascii="Times New Roman" w:hAnsi="Times New Roman" w:cs="Times New Roman"/>
          <w:sz w:val="28"/>
          <w:szCs w:val="28"/>
          <w:lang w:val="ru-RU"/>
        </w:rPr>
      </w:pPr>
      <w:r w:rsidRPr="00546C7D">
        <w:rPr>
          <w:rFonts w:ascii="Times New Roman" w:hAnsi="Times New Roman" w:cs="Times New Roman"/>
          <w:b/>
          <w:sz w:val="28"/>
          <w:szCs w:val="28"/>
          <w:lang w:val="ru-RU"/>
        </w:rPr>
        <w:t>Цель деятельности Детского сада</w:t>
      </w:r>
      <w:r w:rsidRPr="009A2019">
        <w:rPr>
          <w:rFonts w:ascii="Times New Roman" w:hAnsi="Times New Roman" w:cs="Times New Roman"/>
          <w:sz w:val="28"/>
          <w:szCs w:val="28"/>
        </w:rPr>
        <w:t> </w:t>
      </w:r>
      <w:r w:rsidRPr="009A2019">
        <w:rPr>
          <w:rFonts w:ascii="Times New Roman" w:hAnsi="Times New Roman" w:cs="Times New Roman"/>
          <w:sz w:val="28"/>
          <w:szCs w:val="28"/>
          <w:lang w:val="ru-RU"/>
        </w:rPr>
        <w:t>— осуществлен</w:t>
      </w:r>
      <w:r>
        <w:rPr>
          <w:rFonts w:ascii="Times New Roman" w:hAnsi="Times New Roman" w:cs="Times New Roman"/>
          <w:sz w:val="28"/>
          <w:szCs w:val="28"/>
          <w:lang w:val="ru-RU"/>
        </w:rPr>
        <w:t xml:space="preserve">ие образовательной деятельности  </w:t>
      </w:r>
      <w:r w:rsidRPr="009A2019">
        <w:rPr>
          <w:rFonts w:ascii="Times New Roman" w:hAnsi="Times New Roman" w:cs="Times New Roman"/>
          <w:sz w:val="28"/>
          <w:szCs w:val="28"/>
          <w:lang w:val="ru-RU"/>
        </w:rPr>
        <w:t>по</w:t>
      </w:r>
      <w:r>
        <w:rPr>
          <w:rFonts w:ascii="Times New Roman" w:hAnsi="Times New Roman" w:cs="Times New Roman"/>
          <w:sz w:val="28"/>
          <w:szCs w:val="28"/>
          <w:lang w:val="ru-RU"/>
        </w:rPr>
        <w:t xml:space="preserve"> </w:t>
      </w:r>
      <w:r w:rsidRPr="009A2019">
        <w:rPr>
          <w:rFonts w:ascii="Times New Roman" w:hAnsi="Times New Roman" w:cs="Times New Roman"/>
          <w:sz w:val="28"/>
          <w:szCs w:val="28"/>
          <w:lang w:val="ru-RU"/>
        </w:rPr>
        <w:t>реализации образовательных программ дошкольного образования.</w:t>
      </w:r>
      <w:r>
        <w:rPr>
          <w:rFonts w:ascii="Times New Roman" w:hAnsi="Times New Roman" w:cs="Times New Roman"/>
          <w:sz w:val="28"/>
          <w:szCs w:val="28"/>
          <w:lang w:val="ru-RU"/>
        </w:rPr>
        <w:t xml:space="preserve"> </w:t>
      </w:r>
    </w:p>
    <w:p w:rsidR="00D42BE6" w:rsidRDefault="00D42BE6" w:rsidP="00D42BE6">
      <w:pPr>
        <w:pStyle w:val="a3"/>
        <w:ind w:firstLine="567"/>
        <w:jc w:val="both"/>
        <w:rPr>
          <w:rFonts w:ascii="Times New Roman" w:hAnsi="Times New Roman" w:cs="Times New Roman"/>
          <w:sz w:val="28"/>
          <w:szCs w:val="28"/>
          <w:lang w:val="ru-RU"/>
        </w:rPr>
      </w:pPr>
      <w:r w:rsidRPr="00546C7D">
        <w:rPr>
          <w:rFonts w:ascii="Times New Roman" w:hAnsi="Times New Roman" w:cs="Times New Roman"/>
          <w:b/>
          <w:sz w:val="28"/>
          <w:szCs w:val="28"/>
          <w:lang w:val="ru-RU"/>
        </w:rPr>
        <w:t>Предметом деятельности Детского сада</w:t>
      </w:r>
      <w:r w:rsidRPr="009A2019">
        <w:rPr>
          <w:rFonts w:ascii="Times New Roman" w:hAnsi="Times New Roman" w:cs="Times New Roman"/>
          <w:sz w:val="28"/>
          <w:szCs w:val="28"/>
          <w:lang w:val="ru-RU"/>
        </w:rPr>
        <w:t xml:space="preserve"> является формирование общей культуры, развитие физических, интеллектуальных, нравственных, эстетических и</w:t>
      </w:r>
      <w:r w:rsidRPr="009A2019">
        <w:rPr>
          <w:rFonts w:ascii="Times New Roman" w:hAnsi="Times New Roman" w:cs="Times New Roman"/>
          <w:sz w:val="28"/>
          <w:szCs w:val="28"/>
        </w:rPr>
        <w:t> </w:t>
      </w:r>
      <w:r w:rsidRPr="009A2019">
        <w:rPr>
          <w:rFonts w:ascii="Times New Roman" w:hAnsi="Times New Roman" w:cs="Times New Roman"/>
          <w:sz w:val="28"/>
          <w:szCs w:val="28"/>
          <w:lang w:val="ru-RU"/>
        </w:rPr>
        <w:t>личностных качеств, формирование предпосылок учебной деятельности, сохранение и</w:t>
      </w:r>
      <w:r w:rsidRPr="009A2019">
        <w:rPr>
          <w:rFonts w:ascii="Times New Roman" w:hAnsi="Times New Roman" w:cs="Times New Roman"/>
          <w:sz w:val="28"/>
          <w:szCs w:val="28"/>
        </w:rPr>
        <w:t> </w:t>
      </w:r>
      <w:r w:rsidRPr="009A2019">
        <w:rPr>
          <w:rFonts w:ascii="Times New Roman" w:hAnsi="Times New Roman" w:cs="Times New Roman"/>
          <w:sz w:val="28"/>
          <w:szCs w:val="28"/>
          <w:lang w:val="ru-RU"/>
        </w:rPr>
        <w:t>укрепление здоровья воспитанников.</w:t>
      </w:r>
    </w:p>
    <w:p w:rsidR="00D42BE6" w:rsidRDefault="00D42BE6" w:rsidP="00D42BE6">
      <w:pPr>
        <w:pStyle w:val="a3"/>
        <w:ind w:firstLine="567"/>
        <w:jc w:val="both"/>
        <w:rPr>
          <w:rFonts w:ascii="Times New Roman" w:hAnsi="Times New Roman" w:cs="Times New Roman"/>
          <w:sz w:val="28"/>
          <w:szCs w:val="28"/>
          <w:lang w:val="ru-RU"/>
        </w:rPr>
      </w:pPr>
      <w:r w:rsidRPr="00546C7D">
        <w:rPr>
          <w:rFonts w:ascii="Times New Roman" w:hAnsi="Times New Roman" w:cs="Times New Roman"/>
          <w:b/>
          <w:sz w:val="28"/>
          <w:szCs w:val="28"/>
          <w:lang w:val="ru-RU"/>
        </w:rPr>
        <w:t>Режим работы Детского сада:</w:t>
      </w:r>
      <w:r w:rsidRPr="009A2019">
        <w:rPr>
          <w:rFonts w:ascii="Times New Roman" w:hAnsi="Times New Roman" w:cs="Times New Roman"/>
          <w:sz w:val="28"/>
          <w:szCs w:val="28"/>
          <w:lang w:val="ru-RU"/>
        </w:rPr>
        <w:t xml:space="preserve"> </w:t>
      </w:r>
    </w:p>
    <w:p w:rsidR="00D42BE6" w:rsidRDefault="00D42BE6" w:rsidP="00D42BE6">
      <w:pPr>
        <w:pStyle w:val="a3"/>
        <w:ind w:firstLine="567"/>
        <w:jc w:val="both"/>
        <w:rPr>
          <w:rFonts w:ascii="Times New Roman" w:hAnsi="Times New Roman" w:cs="Times New Roman"/>
          <w:sz w:val="28"/>
          <w:szCs w:val="28"/>
          <w:lang w:val="ru-RU"/>
        </w:rPr>
      </w:pPr>
      <w:r w:rsidRPr="009A2019">
        <w:rPr>
          <w:rFonts w:ascii="Times New Roman" w:hAnsi="Times New Roman" w:cs="Times New Roman"/>
          <w:sz w:val="28"/>
          <w:szCs w:val="28"/>
          <w:lang w:val="ru-RU"/>
        </w:rPr>
        <w:t>рабочая неделя</w:t>
      </w:r>
      <w:r w:rsidRPr="009A2019">
        <w:rPr>
          <w:rFonts w:ascii="Times New Roman" w:hAnsi="Times New Roman" w:cs="Times New Roman"/>
          <w:sz w:val="28"/>
          <w:szCs w:val="28"/>
        </w:rPr>
        <w:t> </w:t>
      </w:r>
      <w:r w:rsidRPr="009A2019">
        <w:rPr>
          <w:rFonts w:ascii="Times New Roman" w:hAnsi="Times New Roman" w:cs="Times New Roman"/>
          <w:sz w:val="28"/>
          <w:szCs w:val="28"/>
          <w:lang w:val="ru-RU"/>
        </w:rPr>
        <w:t>— пятидневная, с</w:t>
      </w:r>
      <w:r w:rsidRPr="009A2019">
        <w:rPr>
          <w:rFonts w:ascii="Times New Roman" w:hAnsi="Times New Roman" w:cs="Times New Roman"/>
          <w:sz w:val="28"/>
          <w:szCs w:val="28"/>
        </w:rPr>
        <w:t> </w:t>
      </w:r>
      <w:r w:rsidRPr="009A2019">
        <w:rPr>
          <w:rFonts w:ascii="Times New Roman" w:hAnsi="Times New Roman" w:cs="Times New Roman"/>
          <w:sz w:val="28"/>
          <w:szCs w:val="28"/>
          <w:lang w:val="ru-RU"/>
        </w:rPr>
        <w:t>понедельника по</w:t>
      </w:r>
      <w:r w:rsidRPr="009A2019">
        <w:rPr>
          <w:rFonts w:ascii="Times New Roman" w:hAnsi="Times New Roman" w:cs="Times New Roman"/>
          <w:sz w:val="28"/>
          <w:szCs w:val="28"/>
        </w:rPr>
        <w:t> </w:t>
      </w:r>
      <w:r w:rsidRPr="009A2019">
        <w:rPr>
          <w:rFonts w:ascii="Times New Roman" w:hAnsi="Times New Roman" w:cs="Times New Roman"/>
          <w:sz w:val="28"/>
          <w:szCs w:val="28"/>
          <w:lang w:val="ru-RU"/>
        </w:rPr>
        <w:t xml:space="preserve">пятницу. </w:t>
      </w:r>
    </w:p>
    <w:p w:rsidR="00D42BE6" w:rsidRDefault="00D42BE6" w:rsidP="00D42BE6">
      <w:pPr>
        <w:pStyle w:val="a3"/>
        <w:ind w:firstLine="567"/>
        <w:jc w:val="both"/>
        <w:rPr>
          <w:rFonts w:ascii="Times New Roman" w:hAnsi="Times New Roman" w:cs="Times New Roman"/>
          <w:sz w:val="28"/>
          <w:szCs w:val="28"/>
          <w:lang w:val="ru-RU"/>
        </w:rPr>
      </w:pPr>
      <w:r w:rsidRPr="009A2019">
        <w:rPr>
          <w:rFonts w:ascii="Times New Roman" w:hAnsi="Times New Roman" w:cs="Times New Roman"/>
          <w:sz w:val="28"/>
          <w:szCs w:val="28"/>
          <w:lang w:val="ru-RU"/>
        </w:rPr>
        <w:t>Длительность пребывания детей в</w:t>
      </w:r>
      <w:r w:rsidRPr="009A2019">
        <w:rPr>
          <w:rFonts w:ascii="Times New Roman" w:hAnsi="Times New Roman" w:cs="Times New Roman"/>
          <w:sz w:val="28"/>
          <w:szCs w:val="28"/>
        </w:rPr>
        <w:t> </w:t>
      </w:r>
      <w:r w:rsidRPr="009A2019">
        <w:rPr>
          <w:rFonts w:ascii="Times New Roman" w:hAnsi="Times New Roman" w:cs="Times New Roman"/>
          <w:sz w:val="28"/>
          <w:szCs w:val="28"/>
          <w:lang w:val="ru-RU"/>
        </w:rPr>
        <w:t>группах</w:t>
      </w:r>
      <w:r w:rsidRPr="009A2019">
        <w:rPr>
          <w:rFonts w:ascii="Times New Roman" w:hAnsi="Times New Roman" w:cs="Times New Roman"/>
          <w:sz w:val="28"/>
          <w:szCs w:val="28"/>
        </w:rPr>
        <w:t> </w:t>
      </w:r>
      <w:r w:rsidRPr="009A2019">
        <w:rPr>
          <w:rFonts w:ascii="Times New Roman" w:hAnsi="Times New Roman" w:cs="Times New Roman"/>
          <w:sz w:val="28"/>
          <w:szCs w:val="28"/>
          <w:lang w:val="ru-RU"/>
        </w:rPr>
        <w:t>— 12</w:t>
      </w:r>
      <w:r w:rsidRPr="009A2019">
        <w:rPr>
          <w:rFonts w:ascii="Times New Roman" w:hAnsi="Times New Roman" w:cs="Times New Roman"/>
          <w:sz w:val="28"/>
          <w:szCs w:val="28"/>
        </w:rPr>
        <w:t> </w:t>
      </w:r>
      <w:r w:rsidRPr="009A2019">
        <w:rPr>
          <w:rFonts w:ascii="Times New Roman" w:hAnsi="Times New Roman" w:cs="Times New Roman"/>
          <w:sz w:val="28"/>
          <w:szCs w:val="28"/>
          <w:lang w:val="ru-RU"/>
        </w:rPr>
        <w:t xml:space="preserve">часов. </w:t>
      </w:r>
    </w:p>
    <w:p w:rsidR="00D42BE6" w:rsidRPr="00D42BE6" w:rsidRDefault="00D42BE6" w:rsidP="00D42BE6">
      <w:pPr>
        <w:pStyle w:val="a3"/>
        <w:ind w:firstLine="567"/>
        <w:jc w:val="both"/>
        <w:rPr>
          <w:rFonts w:ascii="Times New Roman" w:hAnsi="Times New Roman" w:cs="Times New Roman"/>
          <w:sz w:val="28"/>
          <w:szCs w:val="28"/>
          <w:lang w:val="ru-RU"/>
        </w:rPr>
      </w:pPr>
      <w:r w:rsidRPr="009A2019">
        <w:rPr>
          <w:rFonts w:ascii="Times New Roman" w:hAnsi="Times New Roman" w:cs="Times New Roman"/>
          <w:sz w:val="28"/>
          <w:szCs w:val="28"/>
          <w:lang w:val="ru-RU"/>
        </w:rPr>
        <w:t>Режим работы групп</w:t>
      </w:r>
      <w:r w:rsidRPr="009A2019">
        <w:rPr>
          <w:rFonts w:ascii="Times New Roman" w:hAnsi="Times New Roman" w:cs="Times New Roman"/>
          <w:sz w:val="28"/>
          <w:szCs w:val="28"/>
        </w:rPr>
        <w:t> </w:t>
      </w:r>
      <w:r w:rsidRPr="009A2019">
        <w:rPr>
          <w:rFonts w:ascii="Times New Roman" w:hAnsi="Times New Roman" w:cs="Times New Roman"/>
          <w:sz w:val="28"/>
          <w:szCs w:val="28"/>
          <w:lang w:val="ru-RU"/>
        </w:rPr>
        <w:t>— с 07:00 до</w:t>
      </w:r>
      <w:r w:rsidRPr="009A2019">
        <w:rPr>
          <w:rFonts w:ascii="Times New Roman" w:hAnsi="Times New Roman" w:cs="Times New Roman"/>
          <w:sz w:val="28"/>
          <w:szCs w:val="28"/>
        </w:rPr>
        <w:t> </w:t>
      </w:r>
      <w:r w:rsidRPr="009A2019">
        <w:rPr>
          <w:rFonts w:ascii="Times New Roman" w:hAnsi="Times New Roman" w:cs="Times New Roman"/>
          <w:sz w:val="28"/>
          <w:szCs w:val="28"/>
          <w:lang w:val="ru-RU"/>
        </w:rPr>
        <w:t xml:space="preserve">19:00. </w:t>
      </w:r>
    </w:p>
    <w:p w:rsidR="00D42BE6" w:rsidRPr="008D03C0" w:rsidRDefault="00D42BE6" w:rsidP="00D42BE6">
      <w:pPr>
        <w:pStyle w:val="a3"/>
        <w:jc w:val="both"/>
        <w:rPr>
          <w:rFonts w:ascii="Times New Roman" w:hAnsi="Times New Roman" w:cs="Times New Roman"/>
          <w:b/>
          <w:bCs/>
          <w:spacing w:val="-2"/>
          <w:sz w:val="28"/>
          <w:szCs w:val="28"/>
          <w:lang w:val="ru-RU"/>
        </w:rPr>
      </w:pPr>
      <w:r w:rsidRPr="008D03C0">
        <w:rPr>
          <w:rFonts w:ascii="Times New Roman" w:hAnsi="Times New Roman" w:cs="Times New Roman"/>
          <w:b/>
          <w:bCs/>
          <w:spacing w:val="-2"/>
          <w:sz w:val="28"/>
          <w:szCs w:val="28"/>
          <w:lang w:val="ru-RU"/>
        </w:rPr>
        <w:t>Аналитическая часть</w:t>
      </w:r>
    </w:p>
    <w:p w:rsidR="00D42BE6" w:rsidRPr="005E39E1" w:rsidRDefault="00D42BE6" w:rsidP="00D42BE6">
      <w:pPr>
        <w:pStyle w:val="a3"/>
        <w:jc w:val="both"/>
        <w:rPr>
          <w:rFonts w:ascii="Times New Roman" w:hAnsi="Times New Roman" w:cs="Times New Roman"/>
          <w:sz w:val="28"/>
          <w:szCs w:val="28"/>
          <w:lang w:val="ru-RU"/>
        </w:rPr>
      </w:pPr>
      <w:r w:rsidRPr="005E39E1">
        <w:rPr>
          <w:rFonts w:ascii="Times New Roman" w:hAnsi="Times New Roman" w:cs="Times New Roman"/>
          <w:b/>
          <w:bCs/>
          <w:sz w:val="28"/>
          <w:szCs w:val="28"/>
        </w:rPr>
        <w:t>I</w:t>
      </w:r>
      <w:r w:rsidRPr="005E39E1">
        <w:rPr>
          <w:rFonts w:ascii="Times New Roman" w:hAnsi="Times New Roman" w:cs="Times New Roman"/>
          <w:b/>
          <w:bCs/>
          <w:sz w:val="28"/>
          <w:szCs w:val="28"/>
          <w:lang w:val="ru-RU"/>
        </w:rPr>
        <w:t>. Оценка образовательной деятельности</w:t>
      </w:r>
    </w:p>
    <w:p w:rsidR="00D42BE6" w:rsidRPr="005E39E1" w:rsidRDefault="00D42BE6" w:rsidP="00D42BE6">
      <w:pPr>
        <w:pStyle w:val="a3"/>
        <w:ind w:firstLine="567"/>
        <w:jc w:val="both"/>
        <w:rPr>
          <w:rFonts w:ascii="Times New Roman" w:hAnsi="Times New Roman" w:cs="Times New Roman"/>
          <w:sz w:val="28"/>
          <w:szCs w:val="28"/>
          <w:lang w:val="ru-RU"/>
        </w:rPr>
      </w:pPr>
      <w:r w:rsidRPr="005E39E1">
        <w:rPr>
          <w:rFonts w:ascii="Times New Roman" w:hAnsi="Times New Roman" w:cs="Times New Roman"/>
          <w:sz w:val="28"/>
          <w:szCs w:val="28"/>
          <w:lang w:val="ru-RU"/>
        </w:rPr>
        <w:t>Образовательная деятельность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Детском саду организована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соответствии с Федеральным законом от</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29.12.2012 №</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273-ФЗ «Об</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образовании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Российской Федерации», ФГОС дошкольного образования. С</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01.01.2021 Детский сад функционирует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соответствии с</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требованиями СП</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2.4.3648-20 «Санитарно-эпидемиологические требования к</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организациям воспитания 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обучения, отдыха 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оздоровления детей 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молодежи», а</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с</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01.03.2021</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 дополнительно с</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требованиями СанПиН 1.2.3685-21 «Гигиенические нормативы 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требования к</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обеспечению безопасности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 xml:space="preserve">и (или) безвредности для человека факторов среды обитания». </w:t>
      </w:r>
    </w:p>
    <w:p w:rsidR="00D42BE6" w:rsidRPr="005E39E1" w:rsidRDefault="00D42BE6" w:rsidP="00D42BE6">
      <w:pPr>
        <w:pStyle w:val="a3"/>
        <w:ind w:firstLine="567"/>
        <w:jc w:val="both"/>
        <w:rPr>
          <w:rFonts w:ascii="Times New Roman" w:hAnsi="Times New Roman" w:cs="Times New Roman"/>
          <w:sz w:val="28"/>
          <w:szCs w:val="28"/>
          <w:lang w:val="ru-RU"/>
        </w:rPr>
      </w:pPr>
      <w:r w:rsidRPr="005E39E1">
        <w:rPr>
          <w:rFonts w:ascii="Times New Roman" w:hAnsi="Times New Roman" w:cs="Times New Roman"/>
          <w:sz w:val="28"/>
          <w:szCs w:val="28"/>
          <w:lang w:val="ru-RU"/>
        </w:rPr>
        <w:t>Образовательная деятельность ведется на</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основании утвержденной образовательной программы дошкольного образования (ОП</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ДО), которая составлена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ДО) 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санитарно-эпидемиологическими правилами 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нормативами.</w:t>
      </w:r>
    </w:p>
    <w:p w:rsidR="00D42BE6" w:rsidRDefault="00D42BE6" w:rsidP="00D42BE6">
      <w:pPr>
        <w:pStyle w:val="a3"/>
        <w:ind w:firstLine="567"/>
        <w:jc w:val="both"/>
        <w:rPr>
          <w:rFonts w:ascii="Times New Roman" w:hAnsi="Times New Roman" w:cs="Times New Roman"/>
          <w:sz w:val="28"/>
          <w:szCs w:val="28"/>
          <w:lang w:val="ru-RU"/>
        </w:rPr>
      </w:pPr>
      <w:r w:rsidRPr="005E39E1">
        <w:rPr>
          <w:rFonts w:ascii="Times New Roman" w:hAnsi="Times New Roman" w:cs="Times New Roman"/>
          <w:b/>
          <w:bCs/>
          <w:sz w:val="28"/>
          <w:szCs w:val="28"/>
          <w:lang w:val="ru-RU"/>
        </w:rPr>
        <w:lastRenderedPageBreak/>
        <w:t>Переход на</w:t>
      </w:r>
      <w:r w:rsidRPr="005E39E1">
        <w:rPr>
          <w:rFonts w:ascii="Times New Roman" w:hAnsi="Times New Roman" w:cs="Times New Roman"/>
          <w:b/>
          <w:bCs/>
          <w:sz w:val="28"/>
          <w:szCs w:val="28"/>
        </w:rPr>
        <w:t> </w:t>
      </w:r>
      <w:r w:rsidRPr="005E39E1">
        <w:rPr>
          <w:rFonts w:ascii="Times New Roman" w:hAnsi="Times New Roman" w:cs="Times New Roman"/>
          <w:b/>
          <w:bCs/>
          <w:sz w:val="28"/>
          <w:szCs w:val="28"/>
          <w:lang w:val="ru-RU"/>
        </w:rPr>
        <w:t xml:space="preserve">ФОП ДО. </w:t>
      </w:r>
      <w:r w:rsidRPr="005E39E1">
        <w:rPr>
          <w:rFonts w:ascii="Times New Roman" w:hAnsi="Times New Roman" w:cs="Times New Roman"/>
          <w:sz w:val="28"/>
          <w:szCs w:val="28"/>
          <w:lang w:val="ru-RU"/>
        </w:rPr>
        <w:t>Согласно дорожной карте внедрения ФОП ДО</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образовательный процесс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детском саду был составлен план-график по</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переходу детского сада на</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реализацию ФОП ДО.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 xml:space="preserve">план-график были включены мероприятия, рекомендованные </w:t>
      </w:r>
      <w:proofErr w:type="spellStart"/>
      <w:r w:rsidRPr="005E39E1">
        <w:rPr>
          <w:rFonts w:ascii="Times New Roman" w:hAnsi="Times New Roman" w:cs="Times New Roman"/>
          <w:sz w:val="28"/>
          <w:szCs w:val="28"/>
          <w:lang w:val="ru-RU"/>
        </w:rPr>
        <w:t>Минпросвещения</w:t>
      </w:r>
      <w:proofErr w:type="spellEnd"/>
      <w:r w:rsidRPr="005E39E1">
        <w:rPr>
          <w:rFonts w:ascii="Times New Roman" w:hAnsi="Times New Roman" w:cs="Times New Roman"/>
          <w:sz w:val="28"/>
          <w:szCs w:val="28"/>
          <w:lang w:val="ru-RU"/>
        </w:rPr>
        <w:t>. На</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базе детского сада была создана рабочая группа по</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приведению ОП</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ДО</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соответствие с</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ФОП ДО.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летний период рабочая группа провела аудит по</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 xml:space="preserve">рекомендациям </w:t>
      </w:r>
      <w:proofErr w:type="spellStart"/>
      <w:r w:rsidRPr="005E39E1">
        <w:rPr>
          <w:rFonts w:ascii="Times New Roman" w:hAnsi="Times New Roman" w:cs="Times New Roman"/>
          <w:sz w:val="28"/>
          <w:szCs w:val="28"/>
          <w:lang w:val="ru-RU"/>
        </w:rPr>
        <w:t>Минпросвещения</w:t>
      </w:r>
      <w:proofErr w:type="spellEnd"/>
      <w:r w:rsidRPr="005E39E1">
        <w:rPr>
          <w:rFonts w:ascii="Times New Roman" w:hAnsi="Times New Roman" w:cs="Times New Roman"/>
          <w:sz w:val="28"/>
          <w:szCs w:val="28"/>
          <w:lang w:val="ru-RU"/>
        </w:rPr>
        <w:t xml:space="preserve"> (письмо </w:t>
      </w:r>
      <w:proofErr w:type="spellStart"/>
      <w:r w:rsidRPr="005E39E1">
        <w:rPr>
          <w:rFonts w:ascii="Times New Roman" w:hAnsi="Times New Roman" w:cs="Times New Roman"/>
          <w:sz w:val="28"/>
          <w:szCs w:val="28"/>
          <w:lang w:val="ru-RU"/>
        </w:rPr>
        <w:t>Минпросвещения</w:t>
      </w:r>
      <w:proofErr w:type="spellEnd"/>
      <w:r w:rsidRPr="005E39E1">
        <w:rPr>
          <w:rFonts w:ascii="Times New Roman" w:hAnsi="Times New Roman" w:cs="Times New Roman"/>
          <w:sz w:val="28"/>
          <w:szCs w:val="28"/>
          <w:lang w:val="ru-RU"/>
        </w:rPr>
        <w:t xml:space="preserve"> от</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03.03.2023 №</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 xml:space="preserve">03-350). </w:t>
      </w:r>
    </w:p>
    <w:p w:rsidR="00D42BE6" w:rsidRPr="005E39E1" w:rsidRDefault="00D42BE6" w:rsidP="00D42BE6">
      <w:pPr>
        <w:pStyle w:val="a3"/>
        <w:ind w:firstLine="567"/>
        <w:jc w:val="both"/>
        <w:rPr>
          <w:rFonts w:ascii="Times New Roman" w:hAnsi="Times New Roman" w:cs="Times New Roman"/>
          <w:sz w:val="28"/>
          <w:szCs w:val="28"/>
          <w:lang w:val="ru-RU"/>
        </w:rPr>
      </w:pPr>
      <w:r w:rsidRPr="005E39E1">
        <w:rPr>
          <w:rFonts w:ascii="Times New Roman" w:hAnsi="Times New Roman" w:cs="Times New Roman"/>
          <w:sz w:val="28"/>
          <w:szCs w:val="28"/>
          <w:lang w:val="ru-RU"/>
        </w:rPr>
        <w:t>Для формирования вариативной части ОП</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ДО</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рабочая группа организовала анкетирование с</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целью изучить запросы 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потребности родителей 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воспитанников. Данные анкетирования помогли определиться с</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 xml:space="preserve">приоритетной деятельностью детского сада. </w:t>
      </w:r>
    </w:p>
    <w:p w:rsidR="00D42BE6" w:rsidRPr="005E39E1" w:rsidRDefault="00D42BE6" w:rsidP="00D42BE6">
      <w:pPr>
        <w:pStyle w:val="a3"/>
        <w:ind w:firstLine="567"/>
        <w:jc w:val="both"/>
        <w:rPr>
          <w:rFonts w:ascii="Times New Roman" w:hAnsi="Times New Roman" w:cs="Times New Roman"/>
          <w:sz w:val="28"/>
          <w:szCs w:val="28"/>
          <w:lang w:val="ru-RU"/>
        </w:rPr>
      </w:pPr>
      <w:r w:rsidRPr="005E39E1">
        <w:rPr>
          <w:rFonts w:ascii="Times New Roman" w:hAnsi="Times New Roman" w:cs="Times New Roman"/>
          <w:sz w:val="28"/>
          <w:szCs w:val="28"/>
          <w:lang w:val="ru-RU"/>
        </w:rPr>
        <w:t>На</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основании плана-графика проведения мо</w:t>
      </w:r>
      <w:r>
        <w:rPr>
          <w:rFonts w:ascii="Times New Roman" w:hAnsi="Times New Roman" w:cs="Times New Roman"/>
          <w:sz w:val="28"/>
          <w:szCs w:val="28"/>
          <w:lang w:val="ru-RU"/>
        </w:rPr>
        <w:t>ниторинга и</w:t>
      </w:r>
      <w:r w:rsidR="0045478E">
        <w:rPr>
          <w:rFonts w:ascii="Times New Roman" w:hAnsi="Times New Roman" w:cs="Times New Roman"/>
          <w:sz w:val="28"/>
          <w:szCs w:val="28"/>
          <w:lang w:val="ru-RU"/>
        </w:rPr>
        <w:t>нфраструктуры МБДОУ Детский сад</w:t>
      </w:r>
      <w:r w:rsidRPr="005E39E1">
        <w:rPr>
          <w:rFonts w:ascii="Times New Roman" w:hAnsi="Times New Roman" w:cs="Times New Roman"/>
          <w:sz w:val="28"/>
          <w:szCs w:val="28"/>
          <w:lang w:val="ru-RU"/>
        </w:rPr>
        <w:t xml:space="preserve">, утвержденного приказом </w:t>
      </w:r>
      <w:r>
        <w:rPr>
          <w:rFonts w:ascii="Times New Roman" w:hAnsi="Times New Roman" w:cs="Times New Roman"/>
          <w:sz w:val="28"/>
          <w:szCs w:val="28"/>
          <w:lang w:val="ru-RU"/>
        </w:rPr>
        <w:t xml:space="preserve">заведующего МБДОУ Детский сад </w:t>
      </w:r>
      <w:r w:rsidRPr="00143A54">
        <w:rPr>
          <w:rFonts w:ascii="Times New Roman" w:hAnsi="Times New Roman" w:cs="Times New Roman"/>
          <w:sz w:val="28"/>
          <w:szCs w:val="28"/>
          <w:lang w:val="ru-RU"/>
        </w:rPr>
        <w:t>от</w:t>
      </w:r>
      <w:r w:rsidRPr="00143A54">
        <w:rPr>
          <w:rFonts w:ascii="Times New Roman" w:hAnsi="Times New Roman" w:cs="Times New Roman"/>
          <w:sz w:val="28"/>
          <w:szCs w:val="28"/>
        </w:rPr>
        <w:t> </w:t>
      </w:r>
      <w:r w:rsidRPr="00143A54">
        <w:rPr>
          <w:rFonts w:ascii="Times New Roman" w:hAnsi="Times New Roman" w:cs="Times New Roman"/>
          <w:sz w:val="28"/>
          <w:szCs w:val="28"/>
          <w:lang w:val="ru-RU"/>
        </w:rPr>
        <w:t>28.03.2023 №</w:t>
      </w:r>
      <w:r w:rsidRPr="00143A54">
        <w:rPr>
          <w:rFonts w:ascii="Times New Roman" w:hAnsi="Times New Roman" w:cs="Times New Roman"/>
          <w:sz w:val="28"/>
          <w:szCs w:val="28"/>
        </w:rPr>
        <w:t> </w:t>
      </w:r>
      <w:r w:rsidRPr="00143A54">
        <w:rPr>
          <w:rFonts w:ascii="Times New Roman" w:hAnsi="Times New Roman" w:cs="Times New Roman"/>
          <w:sz w:val="28"/>
          <w:szCs w:val="28"/>
          <w:lang w:val="ru-RU"/>
        </w:rPr>
        <w:t>353</w:t>
      </w:r>
      <w:r w:rsidRPr="005E39E1">
        <w:rPr>
          <w:rFonts w:ascii="Times New Roman" w:hAnsi="Times New Roman" w:cs="Times New Roman"/>
          <w:sz w:val="28"/>
          <w:szCs w:val="28"/>
          <w:lang w:val="ru-RU"/>
        </w:rPr>
        <w:t>, была проведена промежуточная оценка степени соответствия РППС детского сада требованиям ФГОС 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ФОП ДО</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 xml:space="preserve">рекомендациям </w:t>
      </w:r>
      <w:proofErr w:type="spellStart"/>
      <w:r w:rsidRPr="005E39E1">
        <w:rPr>
          <w:rFonts w:ascii="Times New Roman" w:hAnsi="Times New Roman" w:cs="Times New Roman"/>
          <w:sz w:val="28"/>
          <w:szCs w:val="28"/>
          <w:lang w:val="ru-RU"/>
        </w:rPr>
        <w:t>Минпросвещения</w:t>
      </w:r>
      <w:proofErr w:type="spellEnd"/>
      <w:r w:rsidRPr="005E39E1">
        <w:rPr>
          <w:rFonts w:ascii="Times New Roman" w:hAnsi="Times New Roman" w:cs="Times New Roman"/>
          <w:sz w:val="28"/>
          <w:szCs w:val="28"/>
          <w:lang w:val="ru-RU"/>
        </w:rPr>
        <w:t xml:space="preserve">. </w:t>
      </w:r>
    </w:p>
    <w:p w:rsidR="00D42BE6" w:rsidRDefault="00D42BE6" w:rsidP="00D42BE6">
      <w:pPr>
        <w:pStyle w:val="a3"/>
        <w:ind w:firstLine="567"/>
        <w:jc w:val="both"/>
        <w:rPr>
          <w:rFonts w:ascii="Times New Roman" w:hAnsi="Times New Roman" w:cs="Times New Roman"/>
          <w:sz w:val="28"/>
          <w:szCs w:val="28"/>
          <w:lang w:val="ru-RU"/>
        </w:rPr>
      </w:pPr>
      <w:r w:rsidRPr="005E39E1">
        <w:rPr>
          <w:rFonts w:ascii="Times New Roman" w:hAnsi="Times New Roman" w:cs="Times New Roman"/>
          <w:sz w:val="28"/>
          <w:szCs w:val="28"/>
          <w:lang w:val="ru-RU"/>
        </w:rPr>
        <w:t>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ходе контроля выявлено: созданная РППС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детском саду учитывает особенности реализуемой ОП</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ДО.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каждой возрастной группе имеется достаточное количество современных развивающих пособий 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игрушек.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каждой возрастной группе РППС обладает свойствами открытой системы 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 xml:space="preserve">выполняет образовательную, развивающую, воспитывающую, стимулирующую функции. </w:t>
      </w:r>
    </w:p>
    <w:p w:rsidR="00D42BE6" w:rsidRDefault="00D42BE6" w:rsidP="00D42BE6">
      <w:pPr>
        <w:pStyle w:val="a3"/>
        <w:ind w:firstLine="567"/>
        <w:jc w:val="both"/>
        <w:rPr>
          <w:rFonts w:ascii="Times New Roman" w:hAnsi="Times New Roman" w:cs="Times New Roman"/>
          <w:sz w:val="28"/>
          <w:szCs w:val="28"/>
          <w:lang w:val="ru-RU"/>
        </w:rPr>
      </w:pPr>
      <w:r w:rsidRPr="005E39E1">
        <w:rPr>
          <w:rFonts w:ascii="Times New Roman" w:hAnsi="Times New Roman" w:cs="Times New Roman"/>
          <w:sz w:val="28"/>
          <w:szCs w:val="28"/>
          <w:lang w:val="ru-RU"/>
        </w:rPr>
        <w:t>На</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заседании установочного педагогического совета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августе 2023 года была утверждена образовательная программа дошкольного образования, разработанная на</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основе Федеральной образовательной программы дошкольного образования. Программа состоит из</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обязательной 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вариативной частей. Обязательная часть ОП</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ДО</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оформлена с</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 xml:space="preserve">учетом ФОП ДО. Вариативная часть </w:t>
      </w:r>
      <w:r w:rsidRPr="00546C7D">
        <w:rPr>
          <w:rFonts w:ascii="Times New Roman" w:hAnsi="Times New Roman" w:cs="Times New Roman"/>
          <w:sz w:val="28"/>
          <w:szCs w:val="28"/>
          <w:lang w:val="ru-RU"/>
        </w:rPr>
        <w:t xml:space="preserve">включает </w:t>
      </w:r>
      <w:r w:rsidRPr="00546C7D">
        <w:rPr>
          <w:rFonts w:ascii="Times New Roman" w:hAnsi="Times New Roman" w:cs="Times New Roman"/>
          <w:sz w:val="28"/>
          <w:szCs w:val="28"/>
        </w:rPr>
        <w:t> </w:t>
      </w:r>
      <w:r w:rsidRPr="00546C7D">
        <w:rPr>
          <w:rFonts w:ascii="Times New Roman" w:hAnsi="Times New Roman" w:cs="Times New Roman"/>
          <w:sz w:val="28"/>
          <w:szCs w:val="28"/>
          <w:lang w:val="ru-RU"/>
        </w:rPr>
        <w:t>парциальные программы</w:t>
      </w:r>
      <w:r w:rsidRPr="005E39E1">
        <w:rPr>
          <w:rFonts w:ascii="Times New Roman" w:hAnsi="Times New Roman" w:cs="Times New Roman"/>
          <w:sz w:val="28"/>
          <w:szCs w:val="28"/>
          <w:lang w:val="ru-RU"/>
        </w:rPr>
        <w:t>, которые отражают специфику детского сада, индивидуальные потребности воспитанников, мнение их</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родителей 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условия,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 xml:space="preserve">которых </w:t>
      </w:r>
      <w:r>
        <w:rPr>
          <w:rFonts w:ascii="Times New Roman" w:hAnsi="Times New Roman" w:cs="Times New Roman"/>
          <w:sz w:val="28"/>
          <w:szCs w:val="28"/>
          <w:lang w:val="ru-RU"/>
        </w:rPr>
        <w:t>проходит педагогический процесс.</w:t>
      </w:r>
    </w:p>
    <w:p w:rsidR="00D42BE6" w:rsidRPr="009A2019" w:rsidRDefault="00D42BE6" w:rsidP="00D42BE6">
      <w:pPr>
        <w:pStyle w:val="a3"/>
        <w:ind w:firstLine="567"/>
        <w:jc w:val="both"/>
        <w:rPr>
          <w:rFonts w:ascii="Times New Roman" w:hAnsi="Times New Roman" w:cs="Times New Roman"/>
          <w:sz w:val="28"/>
          <w:szCs w:val="28"/>
          <w:lang w:val="ru-RU"/>
        </w:rPr>
      </w:pPr>
      <w:r w:rsidRPr="005E39E1">
        <w:rPr>
          <w:rFonts w:ascii="Times New Roman" w:hAnsi="Times New Roman" w:cs="Times New Roman"/>
          <w:sz w:val="28"/>
          <w:szCs w:val="28"/>
          <w:lang w:val="ru-RU"/>
        </w:rPr>
        <w:t>Образовательная деятельность по</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ОП</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ДО</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осуществляется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 xml:space="preserve">группах общеразвивающей направленности. </w:t>
      </w:r>
      <w:r w:rsidRPr="009A2019">
        <w:rPr>
          <w:rFonts w:ascii="Times New Roman" w:hAnsi="Times New Roman" w:cs="Times New Roman"/>
          <w:sz w:val="28"/>
          <w:szCs w:val="28"/>
          <w:lang w:val="ru-RU"/>
        </w:rPr>
        <w:t>В</w:t>
      </w:r>
      <w:r w:rsidRPr="005E39E1">
        <w:rPr>
          <w:rFonts w:ascii="Times New Roman" w:hAnsi="Times New Roman" w:cs="Times New Roman"/>
          <w:sz w:val="28"/>
          <w:szCs w:val="28"/>
        </w:rPr>
        <w:t> </w:t>
      </w:r>
      <w:r>
        <w:rPr>
          <w:rFonts w:ascii="Times New Roman" w:hAnsi="Times New Roman" w:cs="Times New Roman"/>
          <w:sz w:val="28"/>
          <w:szCs w:val="28"/>
          <w:lang w:val="ru-RU"/>
        </w:rPr>
        <w:t>детском саду функционируют 4</w:t>
      </w:r>
      <w:r w:rsidRPr="005E39E1">
        <w:rPr>
          <w:rFonts w:ascii="Times New Roman" w:hAnsi="Times New Roman" w:cs="Times New Roman"/>
          <w:sz w:val="28"/>
          <w:szCs w:val="28"/>
        </w:rPr>
        <w:t> </w:t>
      </w:r>
      <w:r>
        <w:rPr>
          <w:rFonts w:ascii="Times New Roman" w:hAnsi="Times New Roman" w:cs="Times New Roman"/>
          <w:sz w:val="28"/>
          <w:szCs w:val="28"/>
          <w:lang w:val="ru-RU"/>
        </w:rPr>
        <w:t>возрастные</w:t>
      </w:r>
      <w:r w:rsidRPr="009A2019">
        <w:rPr>
          <w:rFonts w:ascii="Times New Roman" w:hAnsi="Times New Roman" w:cs="Times New Roman"/>
          <w:sz w:val="28"/>
          <w:szCs w:val="28"/>
          <w:lang w:val="ru-RU"/>
        </w:rPr>
        <w:t xml:space="preserve"> групп</w:t>
      </w:r>
      <w:r>
        <w:rPr>
          <w:rFonts w:ascii="Times New Roman" w:hAnsi="Times New Roman" w:cs="Times New Roman"/>
          <w:sz w:val="28"/>
          <w:szCs w:val="28"/>
          <w:lang w:val="ru-RU"/>
        </w:rPr>
        <w:t>ы</w:t>
      </w:r>
      <w:r w:rsidRPr="009A2019">
        <w:rPr>
          <w:rFonts w:ascii="Times New Roman" w:hAnsi="Times New Roman" w:cs="Times New Roman"/>
          <w:sz w:val="28"/>
          <w:szCs w:val="28"/>
          <w:lang w:val="ru-RU"/>
        </w:rPr>
        <w:t>. Из</w:t>
      </w:r>
      <w:r w:rsidRPr="005E39E1">
        <w:rPr>
          <w:rFonts w:ascii="Times New Roman" w:hAnsi="Times New Roman" w:cs="Times New Roman"/>
          <w:sz w:val="28"/>
          <w:szCs w:val="28"/>
        </w:rPr>
        <w:t> </w:t>
      </w:r>
      <w:r w:rsidRPr="009A2019">
        <w:rPr>
          <w:rFonts w:ascii="Times New Roman" w:hAnsi="Times New Roman" w:cs="Times New Roman"/>
          <w:sz w:val="28"/>
          <w:szCs w:val="28"/>
          <w:lang w:val="ru-RU"/>
        </w:rPr>
        <w:t>них:</w:t>
      </w:r>
    </w:p>
    <w:tbl>
      <w:tblPr>
        <w:tblW w:w="0" w:type="auto"/>
        <w:tblCellMar>
          <w:top w:w="15" w:type="dxa"/>
          <w:left w:w="15" w:type="dxa"/>
          <w:bottom w:w="15" w:type="dxa"/>
          <w:right w:w="15" w:type="dxa"/>
        </w:tblCellMar>
        <w:tblLook w:val="0600" w:firstRow="0" w:lastRow="0" w:firstColumn="0" w:lastColumn="0" w:noHBand="1" w:noVBand="1"/>
      </w:tblPr>
      <w:tblGrid>
        <w:gridCol w:w="2422"/>
        <w:gridCol w:w="2351"/>
        <w:gridCol w:w="2343"/>
        <w:gridCol w:w="2286"/>
      </w:tblGrid>
      <w:tr w:rsidR="00D42BE6" w:rsidRPr="005E39E1" w:rsidTr="00D42BE6">
        <w:tc>
          <w:tcPr>
            <w:tcW w:w="0" w:type="auto"/>
            <w:tcBorders>
              <w:top w:val="single" w:sz="6" w:space="0" w:color="000000"/>
              <w:left w:val="single" w:sz="6" w:space="0" w:color="000000"/>
              <w:bottom w:val="single" w:sz="6" w:space="0" w:color="000000"/>
              <w:right w:val="single" w:sz="6" w:space="0" w:color="000000"/>
            </w:tcBorders>
            <w:vAlign w:val="center"/>
          </w:tcPr>
          <w:p w:rsidR="00D42BE6" w:rsidRPr="005E39E1" w:rsidRDefault="00D42BE6" w:rsidP="00D42BE6">
            <w:pPr>
              <w:pStyle w:val="a3"/>
              <w:jc w:val="both"/>
              <w:rPr>
                <w:rFonts w:ascii="Times New Roman" w:hAnsi="Times New Roman" w:cs="Times New Roman"/>
                <w:b/>
                <w:bCs/>
                <w:sz w:val="28"/>
                <w:szCs w:val="28"/>
              </w:rPr>
            </w:pPr>
            <w:proofErr w:type="spellStart"/>
            <w:r w:rsidRPr="005E39E1">
              <w:rPr>
                <w:rFonts w:ascii="Times New Roman" w:hAnsi="Times New Roman" w:cs="Times New Roman"/>
                <w:b/>
                <w:bCs/>
                <w:sz w:val="28"/>
                <w:szCs w:val="28"/>
              </w:rPr>
              <w:t>Направление</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D42BE6" w:rsidRPr="005E39E1" w:rsidRDefault="00D42BE6" w:rsidP="00D42BE6">
            <w:pPr>
              <w:pStyle w:val="a3"/>
              <w:jc w:val="both"/>
              <w:rPr>
                <w:rFonts w:ascii="Times New Roman" w:hAnsi="Times New Roman" w:cs="Times New Roman"/>
                <w:b/>
                <w:bCs/>
                <w:sz w:val="28"/>
                <w:szCs w:val="28"/>
              </w:rPr>
            </w:pPr>
            <w:proofErr w:type="spellStart"/>
            <w:r w:rsidRPr="005E39E1">
              <w:rPr>
                <w:rFonts w:ascii="Times New Roman" w:hAnsi="Times New Roman" w:cs="Times New Roman"/>
                <w:b/>
                <w:bCs/>
                <w:sz w:val="28"/>
                <w:szCs w:val="28"/>
              </w:rPr>
              <w:t>Возраст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D42BE6" w:rsidRPr="005E39E1" w:rsidRDefault="00D42BE6" w:rsidP="00D42BE6">
            <w:pPr>
              <w:pStyle w:val="a3"/>
              <w:jc w:val="both"/>
              <w:rPr>
                <w:rFonts w:ascii="Times New Roman" w:hAnsi="Times New Roman" w:cs="Times New Roman"/>
                <w:b/>
                <w:bCs/>
                <w:sz w:val="28"/>
                <w:szCs w:val="28"/>
              </w:rPr>
            </w:pPr>
            <w:proofErr w:type="spellStart"/>
            <w:r w:rsidRPr="005E39E1">
              <w:rPr>
                <w:rFonts w:ascii="Times New Roman" w:hAnsi="Times New Roman" w:cs="Times New Roman"/>
                <w:b/>
                <w:bCs/>
                <w:sz w:val="28"/>
                <w:szCs w:val="28"/>
              </w:rPr>
              <w:t>Количество</w:t>
            </w:r>
            <w:proofErr w:type="spellEnd"/>
            <w:r w:rsidRPr="005E39E1">
              <w:rPr>
                <w:rFonts w:ascii="Times New Roman" w:hAnsi="Times New Roman" w:cs="Times New Roman"/>
                <w:b/>
                <w:bCs/>
                <w:sz w:val="28"/>
                <w:szCs w:val="28"/>
              </w:rPr>
              <w:t xml:space="preserve"> </w:t>
            </w:r>
            <w:proofErr w:type="spellStart"/>
            <w:r w:rsidRPr="005E39E1">
              <w:rPr>
                <w:rFonts w:ascii="Times New Roman" w:hAnsi="Times New Roman" w:cs="Times New Roman"/>
                <w:b/>
                <w:bCs/>
                <w:sz w:val="28"/>
                <w:szCs w:val="28"/>
              </w:rPr>
              <w:t>групп</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D42BE6" w:rsidRPr="005E39E1" w:rsidRDefault="00D42BE6" w:rsidP="00D42BE6">
            <w:pPr>
              <w:pStyle w:val="a3"/>
              <w:jc w:val="both"/>
              <w:rPr>
                <w:rFonts w:ascii="Times New Roman" w:hAnsi="Times New Roman" w:cs="Times New Roman"/>
                <w:b/>
                <w:bCs/>
                <w:sz w:val="28"/>
                <w:szCs w:val="28"/>
              </w:rPr>
            </w:pPr>
            <w:proofErr w:type="spellStart"/>
            <w:r w:rsidRPr="005E39E1">
              <w:rPr>
                <w:rFonts w:ascii="Times New Roman" w:hAnsi="Times New Roman" w:cs="Times New Roman"/>
                <w:b/>
                <w:bCs/>
                <w:sz w:val="28"/>
                <w:szCs w:val="28"/>
              </w:rPr>
              <w:t>Количество</w:t>
            </w:r>
            <w:proofErr w:type="spellEnd"/>
            <w:r w:rsidRPr="005E39E1">
              <w:rPr>
                <w:rFonts w:ascii="Times New Roman" w:hAnsi="Times New Roman" w:cs="Times New Roman"/>
                <w:b/>
                <w:bCs/>
                <w:sz w:val="28"/>
                <w:szCs w:val="28"/>
              </w:rPr>
              <w:t xml:space="preserve"> </w:t>
            </w:r>
            <w:proofErr w:type="spellStart"/>
            <w:r w:rsidRPr="005E39E1">
              <w:rPr>
                <w:rFonts w:ascii="Times New Roman" w:hAnsi="Times New Roman" w:cs="Times New Roman"/>
                <w:b/>
                <w:bCs/>
                <w:sz w:val="28"/>
                <w:szCs w:val="28"/>
              </w:rPr>
              <w:t>детей</w:t>
            </w:r>
            <w:proofErr w:type="spellEnd"/>
          </w:p>
        </w:tc>
      </w:tr>
      <w:tr w:rsidR="00D42BE6" w:rsidRPr="005E39E1" w:rsidTr="00D42BE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Общеразвивающее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Младшая</w:t>
            </w:r>
            <w:proofErr w:type="spellEnd"/>
            <w:r w:rsidRPr="005E39E1">
              <w:rPr>
                <w:rFonts w:ascii="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9A2019"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9A2019" w:rsidRDefault="0045478E"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30</w:t>
            </w:r>
          </w:p>
        </w:tc>
      </w:tr>
      <w:tr w:rsidR="00D42BE6" w:rsidRPr="005E39E1" w:rsidTr="00D42BE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Средняя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r w:rsidRPr="005E39E1">
              <w:rPr>
                <w:rFonts w:ascii="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152206"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30</w:t>
            </w:r>
          </w:p>
        </w:tc>
      </w:tr>
      <w:tr w:rsidR="00D42BE6" w:rsidRPr="005E39E1" w:rsidTr="00D42BE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Старшая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r w:rsidRPr="005E39E1">
              <w:rPr>
                <w:rFonts w:ascii="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152206"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26</w:t>
            </w:r>
          </w:p>
        </w:tc>
      </w:tr>
      <w:tr w:rsidR="00D42BE6" w:rsidRPr="005E39E1" w:rsidTr="00D42BE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Подготовительная</w:t>
            </w:r>
            <w:proofErr w:type="spellEnd"/>
            <w:r w:rsidRPr="005E39E1">
              <w:rPr>
                <w:rFonts w:ascii="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r w:rsidRPr="005E39E1">
              <w:rPr>
                <w:rFonts w:ascii="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152206"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19</w:t>
            </w:r>
          </w:p>
        </w:tc>
      </w:tr>
      <w:tr w:rsidR="00D42BE6" w:rsidRPr="005E39E1" w:rsidTr="00D42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5478E" w:rsidRDefault="00D42BE6" w:rsidP="00D42BE6">
            <w:pPr>
              <w:pStyle w:val="a3"/>
              <w:jc w:val="both"/>
              <w:rPr>
                <w:rFonts w:ascii="Times New Roman" w:hAnsi="Times New Roman" w:cs="Times New Roman"/>
                <w:sz w:val="28"/>
                <w:szCs w:val="28"/>
                <w:lang w:val="ru-RU"/>
              </w:rPr>
            </w:pPr>
            <w:proofErr w:type="spellStart"/>
            <w:r w:rsidRPr="005E39E1">
              <w:rPr>
                <w:rFonts w:ascii="Times New Roman" w:hAnsi="Times New Roman" w:cs="Times New Roman"/>
                <w:sz w:val="28"/>
                <w:szCs w:val="28"/>
              </w:rPr>
              <w:lastRenderedPageBreak/>
              <w:t>Итого</w:t>
            </w:r>
            <w:proofErr w:type="spellEnd"/>
            <w:r w:rsidR="0045478E">
              <w:rPr>
                <w:rFonts w:ascii="Times New Roman" w:hAnsi="Times New Roman" w:cs="Times New Roman"/>
                <w:sz w:val="28"/>
                <w:szCs w:val="2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9A2019"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152206" w:rsidRDefault="0045478E"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105</w:t>
            </w:r>
          </w:p>
        </w:tc>
      </w:tr>
    </w:tbl>
    <w:p w:rsidR="00D42BE6" w:rsidRDefault="00D42BE6" w:rsidP="00D42BE6">
      <w:pPr>
        <w:pStyle w:val="a3"/>
        <w:jc w:val="both"/>
        <w:rPr>
          <w:rFonts w:ascii="Times New Roman" w:hAnsi="Times New Roman" w:cs="Times New Roman"/>
          <w:b/>
          <w:bCs/>
          <w:sz w:val="28"/>
          <w:szCs w:val="28"/>
          <w:lang w:val="ru-RU"/>
        </w:rPr>
      </w:pPr>
    </w:p>
    <w:p w:rsidR="00D42BE6" w:rsidRPr="005E39E1" w:rsidRDefault="00D42BE6" w:rsidP="00D42BE6">
      <w:pPr>
        <w:pStyle w:val="a3"/>
        <w:jc w:val="both"/>
        <w:rPr>
          <w:rFonts w:ascii="Times New Roman" w:hAnsi="Times New Roman" w:cs="Times New Roman"/>
          <w:sz w:val="28"/>
          <w:szCs w:val="28"/>
          <w:lang w:val="ru-RU"/>
        </w:rPr>
      </w:pPr>
      <w:r w:rsidRPr="005E39E1">
        <w:rPr>
          <w:rFonts w:ascii="Times New Roman" w:hAnsi="Times New Roman" w:cs="Times New Roman"/>
          <w:b/>
          <w:bCs/>
          <w:sz w:val="28"/>
          <w:szCs w:val="28"/>
          <w:lang w:val="ru-RU"/>
        </w:rPr>
        <w:t xml:space="preserve">Воспитательная работа. </w:t>
      </w:r>
      <w:r w:rsidRPr="005E39E1">
        <w:rPr>
          <w:rFonts w:ascii="Times New Roman" w:hAnsi="Times New Roman" w:cs="Times New Roman"/>
          <w:sz w:val="28"/>
          <w:szCs w:val="28"/>
          <w:lang w:val="ru-RU"/>
        </w:rPr>
        <w:t>Реализация цели 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 xml:space="preserve">задач программы воспитания осуществлялась </w:t>
      </w:r>
      <w:r w:rsidRPr="00AD2BCC">
        <w:rPr>
          <w:rFonts w:ascii="Times New Roman" w:hAnsi="Times New Roman" w:cs="Times New Roman"/>
          <w:sz w:val="28"/>
          <w:szCs w:val="28"/>
          <w:lang w:val="ru-RU"/>
        </w:rPr>
        <w:t>по</w:t>
      </w:r>
      <w:r w:rsidRPr="00AD2BCC">
        <w:rPr>
          <w:rFonts w:ascii="Times New Roman" w:hAnsi="Times New Roman" w:cs="Times New Roman"/>
          <w:sz w:val="28"/>
          <w:szCs w:val="28"/>
        </w:rPr>
        <w:t> </w:t>
      </w:r>
      <w:r w:rsidRPr="00AD2BCC">
        <w:rPr>
          <w:rFonts w:ascii="Times New Roman" w:hAnsi="Times New Roman" w:cs="Times New Roman"/>
          <w:sz w:val="28"/>
          <w:szCs w:val="28"/>
          <w:lang w:val="ru-RU"/>
        </w:rPr>
        <w:t>основным направлениям (модулям)</w:t>
      </w:r>
    </w:p>
    <w:p w:rsidR="00D42BE6" w:rsidRPr="006B33A6" w:rsidRDefault="00D42BE6" w:rsidP="00D42BE6">
      <w:pPr>
        <w:pStyle w:val="a3"/>
        <w:rPr>
          <w:rFonts w:ascii="Times New Roman" w:hAnsi="Times New Roman" w:cs="Times New Roman"/>
          <w:sz w:val="28"/>
          <w:szCs w:val="28"/>
          <w:lang w:val="ru-RU"/>
        </w:rPr>
      </w:pPr>
      <w:r w:rsidRPr="006B33A6">
        <w:rPr>
          <w:rFonts w:ascii="Times New Roman" w:hAnsi="Times New Roman" w:cs="Times New Roman"/>
          <w:sz w:val="28"/>
          <w:szCs w:val="28"/>
          <w:lang w:val="ru-RU"/>
        </w:rPr>
        <w:t>развитие основ нравственной культуры;</w:t>
      </w:r>
    </w:p>
    <w:p w:rsidR="00D42BE6" w:rsidRPr="006B33A6" w:rsidRDefault="00D42BE6" w:rsidP="00D42BE6">
      <w:pPr>
        <w:pStyle w:val="a3"/>
        <w:rPr>
          <w:rFonts w:ascii="Times New Roman" w:hAnsi="Times New Roman" w:cs="Times New Roman"/>
          <w:sz w:val="28"/>
          <w:szCs w:val="28"/>
          <w:lang w:val="ru-RU"/>
        </w:rPr>
      </w:pPr>
      <w:r w:rsidRPr="006B33A6">
        <w:rPr>
          <w:rFonts w:ascii="Times New Roman" w:hAnsi="Times New Roman" w:cs="Times New Roman"/>
          <w:sz w:val="28"/>
          <w:szCs w:val="28"/>
          <w:lang w:val="ru-RU"/>
        </w:rPr>
        <w:t>формирование основ семейных и</w:t>
      </w:r>
      <w:r w:rsidRPr="00D42BE6">
        <w:rPr>
          <w:rFonts w:ascii="Times New Roman" w:hAnsi="Times New Roman" w:cs="Times New Roman"/>
          <w:sz w:val="28"/>
          <w:szCs w:val="28"/>
        </w:rPr>
        <w:t> </w:t>
      </w:r>
      <w:r w:rsidRPr="006B33A6">
        <w:rPr>
          <w:rFonts w:ascii="Times New Roman" w:hAnsi="Times New Roman" w:cs="Times New Roman"/>
          <w:sz w:val="28"/>
          <w:szCs w:val="28"/>
          <w:lang w:val="ru-RU"/>
        </w:rPr>
        <w:t>гражданских ценностей;</w:t>
      </w:r>
    </w:p>
    <w:p w:rsidR="00D42BE6" w:rsidRPr="006B33A6" w:rsidRDefault="00D42BE6" w:rsidP="00D42BE6">
      <w:pPr>
        <w:pStyle w:val="a3"/>
        <w:rPr>
          <w:rFonts w:ascii="Times New Roman" w:hAnsi="Times New Roman" w:cs="Times New Roman"/>
          <w:sz w:val="28"/>
          <w:szCs w:val="28"/>
          <w:lang w:val="ru-RU"/>
        </w:rPr>
      </w:pPr>
      <w:r w:rsidRPr="006B33A6">
        <w:rPr>
          <w:rFonts w:ascii="Times New Roman" w:hAnsi="Times New Roman" w:cs="Times New Roman"/>
          <w:sz w:val="28"/>
          <w:szCs w:val="28"/>
          <w:lang w:val="ru-RU"/>
        </w:rPr>
        <w:t>формирование основ гражданской идентичности;</w:t>
      </w:r>
    </w:p>
    <w:p w:rsidR="00D42BE6" w:rsidRPr="006B33A6" w:rsidRDefault="00D42BE6" w:rsidP="00D42BE6">
      <w:pPr>
        <w:pStyle w:val="a3"/>
        <w:rPr>
          <w:rFonts w:ascii="Times New Roman" w:hAnsi="Times New Roman" w:cs="Times New Roman"/>
          <w:sz w:val="28"/>
          <w:szCs w:val="28"/>
          <w:lang w:val="ru-RU"/>
        </w:rPr>
      </w:pPr>
      <w:r w:rsidRPr="006B33A6">
        <w:rPr>
          <w:rFonts w:ascii="Times New Roman" w:hAnsi="Times New Roman" w:cs="Times New Roman"/>
          <w:sz w:val="28"/>
          <w:szCs w:val="28"/>
          <w:lang w:val="ru-RU"/>
        </w:rPr>
        <w:t>формирование основ социокультурных ценностей;</w:t>
      </w:r>
    </w:p>
    <w:p w:rsidR="00D42BE6" w:rsidRPr="006B33A6" w:rsidRDefault="00D42BE6" w:rsidP="00D42BE6">
      <w:pPr>
        <w:pStyle w:val="a3"/>
        <w:rPr>
          <w:rFonts w:ascii="Times New Roman" w:hAnsi="Times New Roman" w:cs="Times New Roman"/>
          <w:sz w:val="28"/>
          <w:szCs w:val="28"/>
          <w:lang w:val="ru-RU"/>
        </w:rPr>
      </w:pPr>
      <w:r w:rsidRPr="006B33A6">
        <w:rPr>
          <w:rFonts w:ascii="Times New Roman" w:hAnsi="Times New Roman" w:cs="Times New Roman"/>
          <w:sz w:val="28"/>
          <w:szCs w:val="28"/>
          <w:lang w:val="ru-RU"/>
        </w:rPr>
        <w:t>формирование основ межэтнического взаимодействия;</w:t>
      </w:r>
    </w:p>
    <w:p w:rsidR="00D42BE6" w:rsidRPr="006B33A6" w:rsidRDefault="00D42BE6" w:rsidP="00D42BE6">
      <w:pPr>
        <w:pStyle w:val="a3"/>
        <w:rPr>
          <w:rFonts w:ascii="Times New Roman" w:hAnsi="Times New Roman" w:cs="Times New Roman"/>
          <w:sz w:val="28"/>
          <w:szCs w:val="28"/>
          <w:lang w:val="ru-RU"/>
        </w:rPr>
      </w:pPr>
      <w:r w:rsidRPr="006B33A6">
        <w:rPr>
          <w:rFonts w:ascii="Times New Roman" w:hAnsi="Times New Roman" w:cs="Times New Roman"/>
          <w:sz w:val="28"/>
          <w:szCs w:val="28"/>
          <w:lang w:val="ru-RU"/>
        </w:rPr>
        <w:t>формирование основ информационной культуры;</w:t>
      </w:r>
    </w:p>
    <w:p w:rsidR="00D42BE6" w:rsidRPr="006B33A6" w:rsidRDefault="00D42BE6" w:rsidP="00D42BE6">
      <w:pPr>
        <w:pStyle w:val="a3"/>
        <w:rPr>
          <w:rFonts w:ascii="Times New Roman" w:hAnsi="Times New Roman" w:cs="Times New Roman"/>
          <w:sz w:val="28"/>
          <w:szCs w:val="28"/>
          <w:lang w:val="ru-RU"/>
        </w:rPr>
      </w:pPr>
      <w:r w:rsidRPr="006B33A6">
        <w:rPr>
          <w:rFonts w:ascii="Times New Roman" w:hAnsi="Times New Roman" w:cs="Times New Roman"/>
          <w:sz w:val="28"/>
          <w:szCs w:val="28"/>
          <w:lang w:val="ru-RU"/>
        </w:rPr>
        <w:t>формирование основ экологической культуры;</w:t>
      </w:r>
    </w:p>
    <w:p w:rsidR="00D42BE6" w:rsidRPr="006B33A6" w:rsidRDefault="00D42BE6" w:rsidP="00D42BE6">
      <w:pPr>
        <w:pStyle w:val="a3"/>
        <w:rPr>
          <w:rFonts w:ascii="Times New Roman" w:hAnsi="Times New Roman" w:cs="Times New Roman"/>
          <w:sz w:val="28"/>
          <w:szCs w:val="28"/>
          <w:lang w:val="ru-RU"/>
        </w:rPr>
      </w:pPr>
      <w:r w:rsidRPr="006B33A6">
        <w:rPr>
          <w:rFonts w:ascii="Times New Roman" w:hAnsi="Times New Roman" w:cs="Times New Roman"/>
          <w:sz w:val="28"/>
          <w:szCs w:val="28"/>
          <w:lang w:val="ru-RU"/>
        </w:rPr>
        <w:t>воспитание культуры труда.</w:t>
      </w:r>
    </w:p>
    <w:p w:rsidR="00D42BE6" w:rsidRPr="005E39E1" w:rsidRDefault="00D42BE6" w:rsidP="00D42BE6">
      <w:pPr>
        <w:pStyle w:val="a3"/>
        <w:ind w:firstLine="567"/>
        <w:jc w:val="both"/>
        <w:rPr>
          <w:rFonts w:ascii="Times New Roman" w:hAnsi="Times New Roman" w:cs="Times New Roman"/>
          <w:sz w:val="28"/>
          <w:szCs w:val="28"/>
          <w:lang w:val="ru-RU"/>
        </w:rPr>
      </w:pPr>
      <w:r w:rsidRPr="005E39E1">
        <w:rPr>
          <w:rFonts w:ascii="Times New Roman" w:hAnsi="Times New Roman" w:cs="Times New Roman"/>
          <w:sz w:val="28"/>
          <w:szCs w:val="28"/>
          <w:lang w:val="ru-RU"/>
        </w:rPr>
        <w:t>Для реализации программы воспитания был оформлен календарный план воспитательной работы, который включает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 xml:space="preserve">себя </w:t>
      </w:r>
      <w:proofErr w:type="spellStart"/>
      <w:r w:rsidRPr="005E39E1">
        <w:rPr>
          <w:rFonts w:ascii="Times New Roman" w:hAnsi="Times New Roman" w:cs="Times New Roman"/>
          <w:sz w:val="28"/>
          <w:szCs w:val="28"/>
          <w:lang w:val="ru-RU"/>
        </w:rPr>
        <w:t>общесадовские</w:t>
      </w:r>
      <w:proofErr w:type="spellEnd"/>
      <w:r w:rsidRPr="005E39E1">
        <w:rPr>
          <w:rFonts w:ascii="Times New Roman" w:hAnsi="Times New Roman" w:cs="Times New Roman"/>
          <w:sz w:val="28"/>
          <w:szCs w:val="28"/>
          <w:lang w:val="ru-RU"/>
        </w:rPr>
        <w:t xml:space="preserve"> и</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групповые мероприятия. План составлен с</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учетом федерального календарного плана воспитательной работы</w:t>
      </w:r>
      <w:r>
        <w:rPr>
          <w:rFonts w:ascii="Times New Roman" w:hAnsi="Times New Roman" w:cs="Times New Roman"/>
          <w:sz w:val="28"/>
          <w:szCs w:val="28"/>
          <w:lang w:val="ru-RU"/>
        </w:rPr>
        <w:t xml:space="preserve">. </w:t>
      </w:r>
    </w:p>
    <w:p w:rsidR="00D42BE6" w:rsidRPr="005E39E1" w:rsidRDefault="00D42BE6" w:rsidP="00D42BE6">
      <w:pPr>
        <w:pStyle w:val="a3"/>
        <w:ind w:firstLine="567"/>
        <w:jc w:val="both"/>
        <w:rPr>
          <w:rFonts w:ascii="Times New Roman" w:hAnsi="Times New Roman" w:cs="Times New Roman"/>
          <w:sz w:val="28"/>
          <w:szCs w:val="28"/>
          <w:lang w:val="ru-RU"/>
        </w:rPr>
      </w:pPr>
      <w:r w:rsidRPr="005E39E1">
        <w:rPr>
          <w:rFonts w:ascii="Times New Roman" w:hAnsi="Times New Roman" w:cs="Times New Roman"/>
          <w:sz w:val="28"/>
          <w:szCs w:val="28"/>
          <w:lang w:val="ru-RU"/>
        </w:rPr>
        <w:t>Чтобы выбрать стратегию воспитательной работы,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2023 году проводился анализ состава семей воспитанников.</w:t>
      </w:r>
    </w:p>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Характеристика</w:t>
      </w:r>
      <w:proofErr w:type="spellEnd"/>
      <w:r w:rsidRPr="005E39E1">
        <w:rPr>
          <w:rFonts w:ascii="Times New Roman" w:hAnsi="Times New Roman" w:cs="Times New Roman"/>
          <w:sz w:val="28"/>
          <w:szCs w:val="28"/>
        </w:rPr>
        <w:t xml:space="preserve"> </w:t>
      </w:r>
      <w:proofErr w:type="spellStart"/>
      <w:r w:rsidRPr="005E39E1">
        <w:rPr>
          <w:rFonts w:ascii="Times New Roman" w:hAnsi="Times New Roman" w:cs="Times New Roman"/>
          <w:sz w:val="28"/>
          <w:szCs w:val="28"/>
        </w:rPr>
        <w:t>семей</w:t>
      </w:r>
      <w:proofErr w:type="spellEnd"/>
      <w:r w:rsidRPr="005E39E1">
        <w:rPr>
          <w:rFonts w:ascii="Times New Roman" w:hAnsi="Times New Roman" w:cs="Times New Roman"/>
          <w:sz w:val="28"/>
          <w:szCs w:val="28"/>
        </w:rPr>
        <w:t xml:space="preserve"> </w:t>
      </w:r>
      <w:proofErr w:type="spellStart"/>
      <w:r w:rsidRPr="005E39E1">
        <w:rPr>
          <w:rFonts w:ascii="Times New Roman" w:hAnsi="Times New Roman" w:cs="Times New Roman"/>
          <w:sz w:val="28"/>
          <w:szCs w:val="28"/>
        </w:rPr>
        <w:t>по</w:t>
      </w:r>
      <w:proofErr w:type="spellEnd"/>
      <w:r w:rsidRPr="005E39E1">
        <w:rPr>
          <w:rFonts w:ascii="Times New Roman" w:hAnsi="Times New Roman" w:cs="Times New Roman"/>
          <w:sz w:val="28"/>
          <w:szCs w:val="28"/>
        </w:rPr>
        <w:t> </w:t>
      </w:r>
      <w:proofErr w:type="spellStart"/>
      <w:r w:rsidRPr="005E39E1">
        <w:rPr>
          <w:rFonts w:ascii="Times New Roman" w:hAnsi="Times New Roman" w:cs="Times New Roman"/>
          <w:sz w:val="28"/>
          <w:szCs w:val="28"/>
        </w:rPr>
        <w:t>составу</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2484"/>
        <w:gridCol w:w="2057"/>
        <w:gridCol w:w="4941"/>
      </w:tblGrid>
      <w:tr w:rsidR="00D42BE6" w:rsidRPr="00F02DF4" w:rsidTr="00D42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Состав</w:t>
            </w:r>
            <w:proofErr w:type="spellEnd"/>
            <w:r w:rsidRPr="005E39E1">
              <w:rPr>
                <w:rFonts w:ascii="Times New Roman" w:hAnsi="Times New Roman" w:cs="Times New Roman"/>
                <w:sz w:val="28"/>
                <w:szCs w:val="28"/>
              </w:rPr>
              <w:t xml:space="preserve"> </w:t>
            </w:r>
            <w:proofErr w:type="spellStart"/>
            <w:r w:rsidRPr="005E39E1">
              <w:rPr>
                <w:rFonts w:ascii="Times New Roman" w:hAnsi="Times New Roman" w:cs="Times New Roman"/>
                <w:sz w:val="28"/>
                <w:szCs w:val="28"/>
              </w:rPr>
              <w:t>семьи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Количество</w:t>
            </w:r>
            <w:proofErr w:type="spellEnd"/>
            <w:r w:rsidRPr="005E39E1">
              <w:rPr>
                <w:rFonts w:ascii="Times New Roman" w:hAnsi="Times New Roman" w:cs="Times New Roman"/>
                <w:sz w:val="28"/>
                <w:szCs w:val="28"/>
              </w:rPr>
              <w:t xml:space="preserve"> </w:t>
            </w:r>
            <w:proofErr w:type="spellStart"/>
            <w:r w:rsidRPr="005E39E1">
              <w:rPr>
                <w:rFonts w:ascii="Times New Roman" w:hAnsi="Times New Roman" w:cs="Times New Roman"/>
                <w:sz w:val="28"/>
                <w:szCs w:val="28"/>
              </w:rPr>
              <w:t>семей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lang w:val="ru-RU"/>
              </w:rPr>
            </w:pPr>
            <w:r w:rsidRPr="005E39E1">
              <w:rPr>
                <w:rFonts w:ascii="Times New Roman" w:hAnsi="Times New Roman" w:cs="Times New Roman"/>
                <w:sz w:val="28"/>
                <w:szCs w:val="28"/>
                <w:lang w:val="ru-RU"/>
              </w:rPr>
              <w:t>Процент от</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общего количества семей воспитанников</w:t>
            </w:r>
          </w:p>
        </w:tc>
      </w:tr>
      <w:tr w:rsidR="00D42BE6" w:rsidRPr="005E39E1" w:rsidTr="00D42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Полная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152206"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152206"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89 %</w:t>
            </w:r>
          </w:p>
        </w:tc>
      </w:tr>
      <w:tr w:rsidR="00D42BE6" w:rsidRPr="005E39E1" w:rsidTr="00D42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Неполная</w:t>
            </w:r>
            <w:proofErr w:type="spellEnd"/>
            <w:r w:rsidRPr="005E39E1">
              <w:rPr>
                <w:rFonts w:ascii="Times New Roman" w:hAnsi="Times New Roman" w:cs="Times New Roman"/>
                <w:sz w:val="28"/>
                <w:szCs w:val="28"/>
              </w:rPr>
              <w:t xml:space="preserve"> с </w:t>
            </w:r>
            <w:proofErr w:type="spellStart"/>
            <w:r w:rsidRPr="005E39E1">
              <w:rPr>
                <w:rFonts w:ascii="Times New Roman" w:hAnsi="Times New Roman" w:cs="Times New Roman"/>
                <w:sz w:val="28"/>
                <w:szCs w:val="28"/>
              </w:rPr>
              <w:t>матерью</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152206"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152206"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9%</w:t>
            </w:r>
          </w:p>
        </w:tc>
      </w:tr>
      <w:tr w:rsidR="00D42BE6" w:rsidRPr="005E39E1" w:rsidTr="00D42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Неполная</w:t>
            </w:r>
            <w:proofErr w:type="spellEnd"/>
            <w:r w:rsidRPr="005E39E1">
              <w:rPr>
                <w:rFonts w:ascii="Times New Roman" w:hAnsi="Times New Roman" w:cs="Times New Roman"/>
                <w:sz w:val="28"/>
                <w:szCs w:val="28"/>
              </w:rPr>
              <w:t xml:space="preserve"> с </w:t>
            </w:r>
            <w:proofErr w:type="spellStart"/>
            <w:r w:rsidRPr="005E39E1">
              <w:rPr>
                <w:rFonts w:ascii="Times New Roman" w:hAnsi="Times New Roman" w:cs="Times New Roman"/>
                <w:sz w:val="28"/>
                <w:szCs w:val="28"/>
              </w:rPr>
              <w:t>отцом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A64940"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A64940"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D42BE6" w:rsidRPr="005E39E1" w:rsidTr="00D42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Оформлено</w:t>
            </w:r>
            <w:proofErr w:type="spellEnd"/>
            <w:r w:rsidRPr="005E39E1">
              <w:rPr>
                <w:rFonts w:ascii="Times New Roman" w:hAnsi="Times New Roman" w:cs="Times New Roman"/>
                <w:sz w:val="28"/>
                <w:szCs w:val="28"/>
              </w:rPr>
              <w:t xml:space="preserve"> </w:t>
            </w:r>
            <w:proofErr w:type="spellStart"/>
            <w:r w:rsidRPr="005E39E1">
              <w:rPr>
                <w:rFonts w:ascii="Times New Roman" w:hAnsi="Times New Roman" w:cs="Times New Roman"/>
                <w:sz w:val="28"/>
                <w:szCs w:val="28"/>
              </w:rPr>
              <w:t>опекунство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A64940"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A64940"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r>
    </w:tbl>
    <w:p w:rsidR="00D42BE6" w:rsidRDefault="00D42BE6" w:rsidP="00D42BE6">
      <w:pPr>
        <w:pStyle w:val="a3"/>
        <w:jc w:val="both"/>
        <w:rPr>
          <w:rFonts w:ascii="Times New Roman" w:hAnsi="Times New Roman" w:cs="Times New Roman"/>
          <w:sz w:val="28"/>
          <w:szCs w:val="28"/>
          <w:lang w:val="ru-RU"/>
        </w:rPr>
      </w:pPr>
    </w:p>
    <w:p w:rsidR="00D42BE6" w:rsidRPr="00A64940" w:rsidRDefault="00D42BE6" w:rsidP="00D42BE6">
      <w:pPr>
        <w:pStyle w:val="a3"/>
        <w:jc w:val="both"/>
        <w:rPr>
          <w:rFonts w:ascii="Times New Roman" w:hAnsi="Times New Roman" w:cs="Times New Roman"/>
          <w:sz w:val="28"/>
          <w:szCs w:val="28"/>
          <w:lang w:val="ru-RU"/>
        </w:rPr>
      </w:pPr>
      <w:r w:rsidRPr="00A64940">
        <w:rPr>
          <w:rFonts w:ascii="Times New Roman" w:hAnsi="Times New Roman" w:cs="Times New Roman"/>
          <w:sz w:val="28"/>
          <w:szCs w:val="28"/>
          <w:lang w:val="ru-RU"/>
        </w:rPr>
        <w:t>Характеристика семей по</w:t>
      </w:r>
      <w:r w:rsidRPr="005E39E1">
        <w:rPr>
          <w:rFonts w:ascii="Times New Roman" w:hAnsi="Times New Roman" w:cs="Times New Roman"/>
          <w:sz w:val="28"/>
          <w:szCs w:val="28"/>
        </w:rPr>
        <w:t> </w:t>
      </w:r>
      <w:r w:rsidRPr="00A64940">
        <w:rPr>
          <w:rFonts w:ascii="Times New Roman" w:hAnsi="Times New Roman" w:cs="Times New Roman"/>
          <w:sz w:val="28"/>
          <w:szCs w:val="28"/>
          <w:lang w:val="ru-RU"/>
        </w:rPr>
        <w:t>количеству детей</w:t>
      </w:r>
    </w:p>
    <w:tbl>
      <w:tblPr>
        <w:tblW w:w="0" w:type="auto"/>
        <w:tblCellMar>
          <w:top w:w="15" w:type="dxa"/>
          <w:left w:w="15" w:type="dxa"/>
          <w:bottom w:w="15" w:type="dxa"/>
          <w:right w:w="15" w:type="dxa"/>
        </w:tblCellMar>
        <w:tblLook w:val="0600" w:firstRow="0" w:lastRow="0" w:firstColumn="0" w:lastColumn="0" w:noHBand="1" w:noVBand="1"/>
      </w:tblPr>
      <w:tblGrid>
        <w:gridCol w:w="2615"/>
        <w:gridCol w:w="2038"/>
        <w:gridCol w:w="4829"/>
      </w:tblGrid>
      <w:tr w:rsidR="00D42BE6" w:rsidRPr="00F02DF4" w:rsidTr="00D42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Количество</w:t>
            </w:r>
            <w:proofErr w:type="spellEnd"/>
            <w:r w:rsidRPr="005E39E1">
              <w:rPr>
                <w:rFonts w:ascii="Times New Roman" w:hAnsi="Times New Roman" w:cs="Times New Roman"/>
                <w:sz w:val="28"/>
                <w:szCs w:val="28"/>
              </w:rPr>
              <w:t xml:space="preserve"> </w:t>
            </w:r>
            <w:proofErr w:type="spellStart"/>
            <w:r w:rsidRPr="005E39E1">
              <w:rPr>
                <w:rFonts w:ascii="Times New Roman" w:hAnsi="Times New Roman" w:cs="Times New Roman"/>
                <w:sz w:val="28"/>
                <w:szCs w:val="28"/>
              </w:rPr>
              <w:t>детей</w:t>
            </w:r>
            <w:proofErr w:type="spellEnd"/>
            <w:r w:rsidRPr="005E39E1">
              <w:rPr>
                <w:rFonts w:ascii="Times New Roman" w:hAnsi="Times New Roman" w:cs="Times New Roman"/>
                <w:sz w:val="28"/>
                <w:szCs w:val="28"/>
              </w:rPr>
              <w:t xml:space="preserve"> в </w:t>
            </w:r>
            <w:proofErr w:type="spellStart"/>
            <w:r w:rsidRPr="005E39E1">
              <w:rPr>
                <w:rFonts w:ascii="Times New Roman" w:hAnsi="Times New Roman" w:cs="Times New Roman"/>
                <w:sz w:val="28"/>
                <w:szCs w:val="28"/>
              </w:rPr>
              <w:t>семье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Количество</w:t>
            </w:r>
            <w:proofErr w:type="spellEnd"/>
            <w:r w:rsidRPr="005E39E1">
              <w:rPr>
                <w:rFonts w:ascii="Times New Roman" w:hAnsi="Times New Roman" w:cs="Times New Roman"/>
                <w:sz w:val="28"/>
                <w:szCs w:val="28"/>
              </w:rPr>
              <w:t xml:space="preserve"> </w:t>
            </w:r>
            <w:proofErr w:type="spellStart"/>
            <w:r w:rsidRPr="005E39E1">
              <w:rPr>
                <w:rFonts w:ascii="Times New Roman" w:hAnsi="Times New Roman" w:cs="Times New Roman"/>
                <w:sz w:val="28"/>
                <w:szCs w:val="28"/>
              </w:rPr>
              <w:t>семей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lang w:val="ru-RU"/>
              </w:rPr>
            </w:pPr>
            <w:r w:rsidRPr="005E39E1">
              <w:rPr>
                <w:rFonts w:ascii="Times New Roman" w:hAnsi="Times New Roman" w:cs="Times New Roman"/>
                <w:sz w:val="28"/>
                <w:szCs w:val="28"/>
                <w:lang w:val="ru-RU"/>
              </w:rPr>
              <w:t>Процент от</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общего количества семей воспитанников</w:t>
            </w:r>
          </w:p>
        </w:tc>
      </w:tr>
      <w:tr w:rsidR="00D42BE6" w:rsidRPr="005E39E1" w:rsidTr="00D42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Один</w:t>
            </w:r>
            <w:proofErr w:type="spellEnd"/>
            <w:r w:rsidRPr="005E39E1">
              <w:rPr>
                <w:rFonts w:ascii="Times New Roman" w:hAnsi="Times New Roman" w:cs="Times New Roman"/>
                <w:sz w:val="28"/>
                <w:szCs w:val="28"/>
              </w:rPr>
              <w:t xml:space="preserve"> </w:t>
            </w:r>
            <w:proofErr w:type="spellStart"/>
            <w:r w:rsidRPr="005E39E1">
              <w:rPr>
                <w:rFonts w:ascii="Times New Roman" w:hAnsi="Times New Roman" w:cs="Times New Roman"/>
                <w:sz w:val="28"/>
                <w:szCs w:val="28"/>
              </w:rPr>
              <w:t>ребенок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A64940"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A64940"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23%</w:t>
            </w:r>
          </w:p>
        </w:tc>
      </w:tr>
      <w:tr w:rsidR="00D42BE6" w:rsidRPr="005E39E1" w:rsidTr="00D42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Два</w:t>
            </w:r>
            <w:proofErr w:type="spellEnd"/>
            <w:r w:rsidRPr="005E39E1">
              <w:rPr>
                <w:rFonts w:ascii="Times New Roman" w:hAnsi="Times New Roman" w:cs="Times New Roman"/>
                <w:sz w:val="28"/>
                <w:szCs w:val="28"/>
              </w:rPr>
              <w:t xml:space="preserve"> </w:t>
            </w:r>
            <w:proofErr w:type="spellStart"/>
            <w:r w:rsidRPr="005E39E1">
              <w:rPr>
                <w:rFonts w:ascii="Times New Roman" w:hAnsi="Times New Roman" w:cs="Times New Roman"/>
                <w:sz w:val="28"/>
                <w:szCs w:val="28"/>
              </w:rPr>
              <w:t>ребенка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A64940"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A64940"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50%</w:t>
            </w:r>
          </w:p>
        </w:tc>
      </w:tr>
      <w:tr w:rsidR="00D42BE6" w:rsidRPr="005E39E1" w:rsidTr="00D42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E39E1" w:rsidRDefault="00D42BE6" w:rsidP="00D42BE6">
            <w:pPr>
              <w:pStyle w:val="a3"/>
              <w:jc w:val="both"/>
              <w:rPr>
                <w:rFonts w:ascii="Times New Roman" w:hAnsi="Times New Roman" w:cs="Times New Roman"/>
                <w:sz w:val="28"/>
                <w:szCs w:val="28"/>
              </w:rPr>
            </w:pPr>
            <w:proofErr w:type="spellStart"/>
            <w:r w:rsidRPr="005E39E1">
              <w:rPr>
                <w:rFonts w:ascii="Times New Roman" w:hAnsi="Times New Roman" w:cs="Times New Roman"/>
                <w:sz w:val="28"/>
                <w:szCs w:val="28"/>
              </w:rPr>
              <w:t>Три</w:t>
            </w:r>
            <w:proofErr w:type="spellEnd"/>
            <w:r w:rsidRPr="005E39E1">
              <w:rPr>
                <w:rFonts w:ascii="Times New Roman" w:hAnsi="Times New Roman" w:cs="Times New Roman"/>
                <w:sz w:val="28"/>
                <w:szCs w:val="28"/>
              </w:rPr>
              <w:t xml:space="preserve"> </w:t>
            </w:r>
            <w:proofErr w:type="spellStart"/>
            <w:r w:rsidRPr="005E39E1">
              <w:rPr>
                <w:rFonts w:ascii="Times New Roman" w:hAnsi="Times New Roman" w:cs="Times New Roman"/>
                <w:sz w:val="28"/>
                <w:szCs w:val="28"/>
              </w:rPr>
              <w:t>ребенка</w:t>
            </w:r>
            <w:proofErr w:type="spellEnd"/>
            <w:r w:rsidRPr="005E39E1">
              <w:rPr>
                <w:rFonts w:ascii="Times New Roman" w:hAnsi="Times New Roman" w:cs="Times New Roman"/>
                <w:sz w:val="28"/>
                <w:szCs w:val="28"/>
              </w:rPr>
              <w:t xml:space="preserve"> и </w:t>
            </w:r>
            <w:proofErr w:type="spellStart"/>
            <w:r w:rsidRPr="005E39E1">
              <w:rPr>
                <w:rFonts w:ascii="Times New Roman" w:hAnsi="Times New Roman" w:cs="Times New Roman"/>
                <w:sz w:val="28"/>
                <w:szCs w:val="28"/>
              </w:rPr>
              <w:t>более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A64940"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A127AF" w:rsidRDefault="00D42BE6" w:rsidP="00D42BE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27%</w:t>
            </w:r>
          </w:p>
        </w:tc>
      </w:tr>
    </w:tbl>
    <w:p w:rsidR="00D42BE6" w:rsidRDefault="00D42BE6" w:rsidP="00D41F3E">
      <w:pPr>
        <w:pStyle w:val="a3"/>
        <w:ind w:firstLine="567"/>
        <w:rPr>
          <w:rFonts w:ascii="Times New Roman" w:hAnsi="Times New Roman" w:cs="Times New Roman"/>
          <w:sz w:val="28"/>
          <w:szCs w:val="28"/>
          <w:lang w:val="ru-RU"/>
        </w:rPr>
      </w:pPr>
      <w:r w:rsidRPr="009A2019">
        <w:rPr>
          <w:rFonts w:ascii="Times New Roman" w:hAnsi="Times New Roman" w:cs="Times New Roman"/>
          <w:sz w:val="28"/>
          <w:szCs w:val="28"/>
          <w:lang w:val="ru-RU"/>
        </w:rPr>
        <w:t>Воспитательная работа строится с</w:t>
      </w:r>
      <w:r w:rsidRPr="009A2019">
        <w:rPr>
          <w:rFonts w:ascii="Times New Roman" w:hAnsi="Times New Roman" w:cs="Times New Roman"/>
          <w:sz w:val="28"/>
          <w:szCs w:val="28"/>
        </w:rPr>
        <w:t> </w:t>
      </w:r>
      <w:r w:rsidRPr="009A2019">
        <w:rPr>
          <w:rFonts w:ascii="Times New Roman" w:hAnsi="Times New Roman" w:cs="Times New Roman"/>
          <w:sz w:val="28"/>
          <w:szCs w:val="28"/>
          <w:lang w:val="ru-RU"/>
        </w:rPr>
        <w:t>учетом индивидуальных особенностей детей, с</w:t>
      </w:r>
      <w:r w:rsidRPr="009A2019">
        <w:rPr>
          <w:rFonts w:ascii="Times New Roman" w:hAnsi="Times New Roman" w:cs="Times New Roman"/>
          <w:sz w:val="28"/>
          <w:szCs w:val="28"/>
        </w:rPr>
        <w:t> </w:t>
      </w:r>
      <w:r w:rsidRPr="009A2019">
        <w:rPr>
          <w:rFonts w:ascii="Times New Roman" w:hAnsi="Times New Roman" w:cs="Times New Roman"/>
          <w:sz w:val="28"/>
          <w:szCs w:val="28"/>
          <w:lang w:val="ru-RU"/>
        </w:rPr>
        <w:t>использованием разнообразных форм и</w:t>
      </w:r>
      <w:r w:rsidRPr="009A2019">
        <w:rPr>
          <w:rFonts w:ascii="Times New Roman" w:hAnsi="Times New Roman" w:cs="Times New Roman"/>
          <w:sz w:val="28"/>
          <w:szCs w:val="28"/>
        </w:rPr>
        <w:t> </w:t>
      </w:r>
      <w:r w:rsidRPr="009A2019">
        <w:rPr>
          <w:rFonts w:ascii="Times New Roman" w:hAnsi="Times New Roman" w:cs="Times New Roman"/>
          <w:sz w:val="28"/>
          <w:szCs w:val="28"/>
          <w:lang w:val="ru-RU"/>
        </w:rPr>
        <w:t>методов, в</w:t>
      </w:r>
      <w:r w:rsidRPr="009A2019">
        <w:rPr>
          <w:rFonts w:ascii="Times New Roman" w:hAnsi="Times New Roman" w:cs="Times New Roman"/>
          <w:sz w:val="28"/>
          <w:szCs w:val="28"/>
        </w:rPr>
        <w:t> </w:t>
      </w:r>
      <w:r w:rsidRPr="009A2019">
        <w:rPr>
          <w:rFonts w:ascii="Times New Roman" w:hAnsi="Times New Roman" w:cs="Times New Roman"/>
          <w:sz w:val="28"/>
          <w:szCs w:val="28"/>
          <w:lang w:val="ru-RU"/>
        </w:rPr>
        <w:t>тесной взаимосвязи воспитателей, специалистов и</w:t>
      </w:r>
      <w:r w:rsidRPr="009A2019">
        <w:rPr>
          <w:rFonts w:ascii="Times New Roman" w:hAnsi="Times New Roman" w:cs="Times New Roman"/>
          <w:sz w:val="28"/>
          <w:szCs w:val="28"/>
        </w:rPr>
        <w:t> </w:t>
      </w:r>
      <w:r w:rsidRPr="009A2019">
        <w:rPr>
          <w:rFonts w:ascii="Times New Roman" w:hAnsi="Times New Roman" w:cs="Times New Roman"/>
          <w:sz w:val="28"/>
          <w:szCs w:val="28"/>
          <w:lang w:val="ru-RU"/>
        </w:rPr>
        <w:t xml:space="preserve">родителей. </w:t>
      </w:r>
    </w:p>
    <w:p w:rsidR="00D42BE6" w:rsidRDefault="00D41F3E" w:rsidP="00D41F3E">
      <w:pPr>
        <w:pStyle w:val="a3"/>
        <w:ind w:firstLine="567"/>
        <w:jc w:val="both"/>
        <w:rPr>
          <w:rFonts w:ascii="Times New Roman" w:hAnsi="Times New Roman" w:cs="Times New Roman"/>
          <w:sz w:val="28"/>
          <w:szCs w:val="28"/>
          <w:lang w:val="ru-RU"/>
        </w:rPr>
      </w:pPr>
      <w:r w:rsidRPr="00D41F3E">
        <w:rPr>
          <w:rFonts w:ascii="Times New Roman" w:hAnsi="Times New Roman" w:cs="Times New Roman"/>
          <w:b/>
          <w:sz w:val="28"/>
          <w:szCs w:val="28"/>
          <w:lang w:val="ru-RU"/>
        </w:rPr>
        <w:t>2</w:t>
      </w:r>
      <w:r>
        <w:rPr>
          <w:rFonts w:ascii="Times New Roman" w:hAnsi="Times New Roman" w:cs="Times New Roman"/>
          <w:sz w:val="28"/>
          <w:szCs w:val="28"/>
          <w:lang w:val="ru-RU"/>
        </w:rPr>
        <w:t xml:space="preserve">. </w:t>
      </w:r>
      <w:r w:rsidR="00D42BE6" w:rsidRPr="00A127AF">
        <w:rPr>
          <w:rFonts w:ascii="Times New Roman" w:hAnsi="Times New Roman" w:cs="Times New Roman"/>
          <w:b/>
          <w:sz w:val="28"/>
          <w:szCs w:val="28"/>
          <w:lang w:val="ru-RU"/>
        </w:rPr>
        <w:t>Дополнительное образование</w:t>
      </w:r>
      <w:r w:rsidR="00D42BE6" w:rsidRPr="00A127AF">
        <w:rPr>
          <w:rFonts w:ascii="Times New Roman" w:hAnsi="Times New Roman" w:cs="Times New Roman"/>
          <w:sz w:val="28"/>
          <w:szCs w:val="28"/>
          <w:lang w:val="ru-RU"/>
        </w:rPr>
        <w:t>. С сентября 2023 года в рам</w:t>
      </w:r>
      <w:r w:rsidR="00D42BE6">
        <w:rPr>
          <w:rFonts w:ascii="Times New Roman" w:hAnsi="Times New Roman" w:cs="Times New Roman"/>
          <w:sz w:val="28"/>
          <w:szCs w:val="28"/>
          <w:lang w:val="ru-RU"/>
        </w:rPr>
        <w:t xml:space="preserve">ках реализации задач </w:t>
      </w:r>
      <w:r w:rsidR="00D42BE6" w:rsidRPr="00A127AF">
        <w:rPr>
          <w:rFonts w:ascii="Times New Roman" w:hAnsi="Times New Roman" w:cs="Times New Roman"/>
          <w:sz w:val="28"/>
          <w:szCs w:val="28"/>
          <w:lang w:val="ru-RU"/>
        </w:rPr>
        <w:t xml:space="preserve"> воспитания в детском саду была открыта дополнительная общеобразовательная общеразвивающая программа художественной направленности</w:t>
      </w:r>
      <w:r w:rsidR="00D42BE6">
        <w:rPr>
          <w:rFonts w:ascii="Times New Roman" w:hAnsi="Times New Roman" w:cs="Times New Roman"/>
          <w:sz w:val="28"/>
          <w:szCs w:val="28"/>
          <w:lang w:val="ru-RU"/>
        </w:rPr>
        <w:t xml:space="preserve"> </w:t>
      </w:r>
      <w:r w:rsidR="00D42BE6" w:rsidRPr="00A127AF">
        <w:rPr>
          <w:rFonts w:ascii="Times New Roman" w:hAnsi="Times New Roman" w:cs="Times New Roman"/>
          <w:sz w:val="28"/>
          <w:szCs w:val="28"/>
          <w:lang w:val="ru-RU"/>
        </w:rPr>
        <w:t>«Звонкие голоса</w:t>
      </w:r>
      <w:r w:rsidR="00D42BE6">
        <w:rPr>
          <w:rFonts w:ascii="Times New Roman" w:hAnsi="Times New Roman" w:cs="Times New Roman"/>
          <w:sz w:val="28"/>
          <w:szCs w:val="28"/>
          <w:lang w:val="ru-RU"/>
        </w:rPr>
        <w:t>».</w:t>
      </w:r>
    </w:p>
    <w:p w:rsidR="00D42BE6" w:rsidRDefault="00D42BE6" w:rsidP="00D42BE6">
      <w:pPr>
        <w:pStyle w:val="a3"/>
        <w:ind w:firstLine="567"/>
        <w:jc w:val="both"/>
        <w:rPr>
          <w:rFonts w:ascii="Times New Roman" w:hAnsi="Times New Roman" w:cs="Times New Roman"/>
          <w:sz w:val="28"/>
          <w:szCs w:val="28"/>
          <w:lang w:val="ru-RU"/>
        </w:rPr>
      </w:pPr>
      <w:r w:rsidRPr="00ED6595">
        <w:rPr>
          <w:rFonts w:ascii="Times New Roman" w:hAnsi="Times New Roman" w:cs="Times New Roman"/>
          <w:sz w:val="28"/>
          <w:szCs w:val="28"/>
          <w:lang w:val="ru-RU"/>
        </w:rPr>
        <w:t xml:space="preserve">Срок </w:t>
      </w:r>
      <w:r>
        <w:rPr>
          <w:rFonts w:ascii="Times New Roman" w:hAnsi="Times New Roman" w:cs="Times New Roman"/>
          <w:sz w:val="28"/>
          <w:szCs w:val="28"/>
          <w:lang w:val="ru-RU"/>
        </w:rPr>
        <w:t xml:space="preserve"> </w:t>
      </w:r>
      <w:r w:rsidRPr="00ED6595">
        <w:rPr>
          <w:rFonts w:ascii="Times New Roman" w:hAnsi="Times New Roman" w:cs="Times New Roman"/>
          <w:sz w:val="28"/>
          <w:szCs w:val="28"/>
          <w:lang w:val="ru-RU"/>
        </w:rPr>
        <w:t xml:space="preserve">реализации </w:t>
      </w:r>
      <w:r>
        <w:rPr>
          <w:rFonts w:ascii="Times New Roman" w:hAnsi="Times New Roman" w:cs="Times New Roman"/>
          <w:sz w:val="28"/>
          <w:szCs w:val="28"/>
          <w:lang w:val="ru-RU"/>
        </w:rPr>
        <w:t xml:space="preserve"> </w:t>
      </w:r>
      <w:r w:rsidRPr="00ED6595">
        <w:rPr>
          <w:rFonts w:ascii="Times New Roman" w:hAnsi="Times New Roman" w:cs="Times New Roman"/>
          <w:sz w:val="28"/>
          <w:szCs w:val="28"/>
          <w:lang w:val="ru-RU"/>
        </w:rPr>
        <w:t>Программы</w:t>
      </w:r>
      <w:r>
        <w:rPr>
          <w:rFonts w:ascii="Times New Roman" w:hAnsi="Times New Roman" w:cs="Times New Roman"/>
          <w:sz w:val="28"/>
          <w:szCs w:val="28"/>
          <w:lang w:val="ru-RU"/>
        </w:rPr>
        <w:t xml:space="preserve"> </w:t>
      </w:r>
      <w:r w:rsidRPr="00ED6595">
        <w:rPr>
          <w:rFonts w:ascii="Times New Roman" w:hAnsi="Times New Roman" w:cs="Times New Roman"/>
          <w:sz w:val="28"/>
          <w:szCs w:val="28"/>
          <w:lang w:val="ru-RU"/>
        </w:rPr>
        <w:t xml:space="preserve"> -1 год. </w:t>
      </w:r>
      <w:r w:rsidRPr="00ED6595">
        <w:rPr>
          <w:rFonts w:ascii="Times New Roman" w:hAnsi="Times New Roman" w:cs="Times New Roman"/>
          <w:sz w:val="28"/>
          <w:szCs w:val="28"/>
        </w:rPr>
        <w:t> </w:t>
      </w:r>
    </w:p>
    <w:p w:rsidR="00D42BE6" w:rsidRDefault="00D42BE6" w:rsidP="00D42BE6">
      <w:pPr>
        <w:pStyle w:val="a3"/>
        <w:ind w:firstLine="567"/>
        <w:jc w:val="both"/>
        <w:rPr>
          <w:rFonts w:ascii="Times New Roman" w:hAnsi="Times New Roman" w:cs="Times New Roman"/>
          <w:sz w:val="28"/>
          <w:szCs w:val="28"/>
          <w:lang w:val="ru-RU"/>
        </w:rPr>
      </w:pPr>
      <w:r w:rsidRPr="00ED6595">
        <w:rPr>
          <w:rFonts w:ascii="Times New Roman" w:hAnsi="Times New Roman" w:cs="Times New Roman"/>
          <w:sz w:val="28"/>
          <w:szCs w:val="28"/>
          <w:lang w:val="ru-RU"/>
        </w:rPr>
        <w:t>Программа рассчитана на 78 часов в год.</w:t>
      </w:r>
      <w:r>
        <w:rPr>
          <w:rFonts w:ascii="Times New Roman" w:hAnsi="Times New Roman" w:cs="Times New Roman"/>
          <w:sz w:val="28"/>
          <w:szCs w:val="28"/>
          <w:lang w:val="ru-RU"/>
        </w:rPr>
        <w:t xml:space="preserve"> </w:t>
      </w:r>
    </w:p>
    <w:p w:rsidR="00D42BE6" w:rsidRPr="00ED6595" w:rsidRDefault="00D42BE6" w:rsidP="00D41F3E">
      <w:pPr>
        <w:pStyle w:val="a3"/>
        <w:ind w:firstLine="567"/>
        <w:rPr>
          <w:rFonts w:ascii="Times New Roman" w:hAnsi="Times New Roman" w:cs="Times New Roman"/>
          <w:sz w:val="28"/>
          <w:szCs w:val="28"/>
          <w:lang w:val="ru-RU"/>
        </w:rPr>
      </w:pPr>
      <w:r w:rsidRPr="00ED6595">
        <w:rPr>
          <w:rFonts w:ascii="Times New Roman" w:hAnsi="Times New Roman" w:cs="Times New Roman"/>
          <w:sz w:val="28"/>
          <w:szCs w:val="28"/>
          <w:lang w:val="ru-RU"/>
        </w:rPr>
        <w:t>Программа рассчитана на детей 5-7 лет</w:t>
      </w:r>
      <w:r w:rsidRPr="00ED6595">
        <w:rPr>
          <w:rFonts w:ascii="Times New Roman" w:hAnsi="Times New Roman" w:cs="Times New Roman"/>
          <w:sz w:val="28"/>
          <w:szCs w:val="28"/>
        </w:rPr>
        <w:t> </w:t>
      </w:r>
      <w:r w:rsidRPr="00ED6595">
        <w:rPr>
          <w:rFonts w:ascii="Times New Roman" w:hAnsi="Times New Roman" w:cs="Times New Roman"/>
          <w:sz w:val="28"/>
          <w:szCs w:val="28"/>
          <w:lang w:val="ru-RU"/>
        </w:rPr>
        <w:br/>
        <w:t>Формы организации образовательного процесса: индивидуальные и групповые.</w:t>
      </w:r>
      <w:r w:rsidR="00D41F3E">
        <w:rPr>
          <w:rFonts w:ascii="Times New Roman" w:hAnsi="Times New Roman" w:cs="Times New Roman"/>
          <w:sz w:val="28"/>
          <w:szCs w:val="28"/>
          <w:lang w:val="ru-RU"/>
        </w:rPr>
        <w:t xml:space="preserve"> Режим занятий: 2 часа в неделю. </w:t>
      </w:r>
      <w:r w:rsidRPr="00ED6595">
        <w:rPr>
          <w:rFonts w:ascii="Times New Roman" w:hAnsi="Times New Roman" w:cs="Times New Roman"/>
          <w:sz w:val="28"/>
          <w:szCs w:val="28"/>
          <w:lang w:val="ru-RU"/>
        </w:rPr>
        <w:t>Форма обучения – очная</w:t>
      </w:r>
      <w:r>
        <w:rPr>
          <w:rFonts w:ascii="Times New Roman" w:hAnsi="Times New Roman" w:cs="Times New Roman"/>
          <w:sz w:val="28"/>
          <w:szCs w:val="28"/>
          <w:lang w:val="ru-RU"/>
        </w:rPr>
        <w:t>.</w:t>
      </w:r>
    </w:p>
    <w:p w:rsidR="00D42BE6" w:rsidRPr="005E39E1" w:rsidRDefault="00D42BE6" w:rsidP="00D42BE6">
      <w:pPr>
        <w:pStyle w:val="a3"/>
        <w:ind w:firstLine="567"/>
        <w:jc w:val="both"/>
        <w:rPr>
          <w:rFonts w:ascii="Times New Roman" w:hAnsi="Times New Roman" w:cs="Times New Roman"/>
          <w:sz w:val="28"/>
          <w:szCs w:val="28"/>
          <w:lang w:val="ru-RU"/>
        </w:rPr>
      </w:pPr>
      <w:r w:rsidRPr="005E39E1">
        <w:rPr>
          <w:rFonts w:ascii="Times New Roman" w:hAnsi="Times New Roman" w:cs="Times New Roman"/>
          <w:sz w:val="28"/>
          <w:szCs w:val="28"/>
          <w:lang w:val="ru-RU"/>
        </w:rPr>
        <w:t>Анализ родительского опроса, проведенного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ноябре 2023</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года, показывает, что дополнительное образование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Детском саду реализуется достаточно активно.</w:t>
      </w:r>
    </w:p>
    <w:p w:rsidR="00D42BE6" w:rsidRPr="00ED6595" w:rsidRDefault="00D42BE6" w:rsidP="00D41F3E">
      <w:pPr>
        <w:pStyle w:val="a3"/>
        <w:ind w:firstLine="567"/>
        <w:jc w:val="both"/>
        <w:rPr>
          <w:rFonts w:ascii="Times New Roman" w:hAnsi="Times New Roman" w:cs="Times New Roman"/>
          <w:sz w:val="28"/>
          <w:szCs w:val="28"/>
          <w:lang w:val="ru-RU"/>
        </w:rPr>
      </w:pPr>
      <w:r w:rsidRPr="008C0DC0">
        <w:rPr>
          <w:rFonts w:ascii="Times New Roman" w:hAnsi="Times New Roman" w:cs="Times New Roman"/>
          <w:b/>
          <w:sz w:val="28"/>
          <w:szCs w:val="28"/>
          <w:lang w:val="ru-RU"/>
        </w:rPr>
        <w:t>Вывод:</w:t>
      </w:r>
      <w:r w:rsidRPr="005E39E1">
        <w:rPr>
          <w:rFonts w:ascii="Times New Roman" w:hAnsi="Times New Roman" w:cs="Times New Roman"/>
          <w:sz w:val="28"/>
          <w:szCs w:val="28"/>
          <w:lang w:val="ru-RU"/>
        </w:rPr>
        <w:t xml:space="preserve"> все нормативные локальные акты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части содержания, организации образовательного процесса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Детском саду имеются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 xml:space="preserve">наличии. </w:t>
      </w:r>
      <w:r w:rsidRPr="00D41F3E">
        <w:rPr>
          <w:rFonts w:ascii="Times New Roman" w:hAnsi="Times New Roman" w:cs="Times New Roman"/>
          <w:sz w:val="28"/>
          <w:szCs w:val="28"/>
          <w:lang w:val="ru-RU"/>
        </w:rPr>
        <w:t>Все возрастные группы укомплектованы полностью. Вакантных мест не</w:t>
      </w:r>
      <w:r w:rsidRPr="00D41F3E">
        <w:rPr>
          <w:rFonts w:ascii="Times New Roman" w:hAnsi="Times New Roman" w:cs="Times New Roman"/>
          <w:sz w:val="28"/>
          <w:szCs w:val="28"/>
        </w:rPr>
        <w:t> </w:t>
      </w:r>
      <w:r w:rsidRPr="00D41F3E">
        <w:rPr>
          <w:rFonts w:ascii="Times New Roman" w:hAnsi="Times New Roman" w:cs="Times New Roman"/>
          <w:sz w:val="28"/>
          <w:szCs w:val="28"/>
          <w:lang w:val="ru-RU"/>
        </w:rPr>
        <w:t>имеется.</w:t>
      </w:r>
      <w:r w:rsidRPr="005E39E1">
        <w:rPr>
          <w:rFonts w:ascii="Times New Roman" w:hAnsi="Times New Roman" w:cs="Times New Roman"/>
          <w:sz w:val="28"/>
          <w:szCs w:val="28"/>
          <w:lang w:val="ru-RU"/>
        </w:rPr>
        <w:t xml:space="preserve"> </w:t>
      </w:r>
      <w:r w:rsidRPr="00AC1922">
        <w:rPr>
          <w:rFonts w:ascii="Times New Roman" w:hAnsi="Times New Roman" w:cs="Times New Roman"/>
          <w:sz w:val="28"/>
          <w:szCs w:val="28"/>
          <w:lang w:val="ru-RU"/>
        </w:rPr>
        <w:t>В</w:t>
      </w:r>
      <w:r w:rsidRPr="00AC1922">
        <w:rPr>
          <w:rFonts w:ascii="Times New Roman" w:hAnsi="Times New Roman" w:cs="Times New Roman"/>
          <w:sz w:val="28"/>
          <w:szCs w:val="28"/>
        </w:rPr>
        <w:t> </w:t>
      </w:r>
      <w:r w:rsidRPr="00AC1922">
        <w:rPr>
          <w:rFonts w:ascii="Times New Roman" w:hAnsi="Times New Roman" w:cs="Times New Roman"/>
          <w:sz w:val="28"/>
          <w:szCs w:val="28"/>
          <w:lang w:val="ru-RU"/>
        </w:rPr>
        <w:t>2022/23 учебном году в</w:t>
      </w:r>
      <w:r w:rsidRPr="00AC1922">
        <w:rPr>
          <w:rFonts w:ascii="Times New Roman" w:hAnsi="Times New Roman" w:cs="Times New Roman"/>
          <w:sz w:val="28"/>
          <w:szCs w:val="28"/>
        </w:rPr>
        <w:t> </w:t>
      </w:r>
      <w:r w:rsidRPr="00AC1922">
        <w:rPr>
          <w:rFonts w:ascii="Times New Roman" w:hAnsi="Times New Roman" w:cs="Times New Roman"/>
          <w:sz w:val="28"/>
          <w:szCs w:val="28"/>
          <w:lang w:val="ru-RU"/>
        </w:rPr>
        <w:t>Детском саду организованы дополнительные образовательные услуги</w:t>
      </w:r>
      <w:r w:rsidRPr="00AC1922">
        <w:rPr>
          <w:rFonts w:ascii="Times New Roman" w:hAnsi="Times New Roman" w:cs="Times New Roman"/>
          <w:sz w:val="28"/>
          <w:szCs w:val="28"/>
        </w:rPr>
        <w:t> </w:t>
      </w:r>
      <w:r w:rsidRPr="00AC1922">
        <w:rPr>
          <w:rFonts w:ascii="Times New Roman" w:hAnsi="Times New Roman" w:cs="Times New Roman"/>
          <w:sz w:val="28"/>
          <w:szCs w:val="28"/>
          <w:lang w:val="ru-RU"/>
        </w:rPr>
        <w:t>— по</w:t>
      </w:r>
      <w:r w:rsidRPr="00AC1922">
        <w:rPr>
          <w:rFonts w:ascii="Times New Roman" w:hAnsi="Times New Roman" w:cs="Times New Roman"/>
          <w:sz w:val="28"/>
          <w:szCs w:val="28"/>
        </w:rPr>
        <w:t> </w:t>
      </w:r>
      <w:r w:rsidRPr="00AC1922">
        <w:rPr>
          <w:rFonts w:ascii="Times New Roman" w:hAnsi="Times New Roman" w:cs="Times New Roman"/>
          <w:sz w:val="28"/>
          <w:szCs w:val="28"/>
          <w:lang w:val="ru-RU"/>
        </w:rPr>
        <w:t>художественному развитию детей.</w:t>
      </w:r>
      <w:r w:rsidRPr="005E39E1">
        <w:rPr>
          <w:rFonts w:ascii="Times New Roman" w:hAnsi="Times New Roman" w:cs="Times New Roman"/>
          <w:sz w:val="28"/>
          <w:szCs w:val="28"/>
          <w:lang w:val="ru-RU"/>
        </w:rPr>
        <w:t xml:space="preserve"> Реализуются приоритетные направления работы. Образовательная деятельность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ДОО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течение отчетного периода осуществлялась в</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соответствии с</w:t>
      </w:r>
      <w:r w:rsidRPr="005E39E1">
        <w:rPr>
          <w:rFonts w:ascii="Times New Roman" w:hAnsi="Times New Roman" w:cs="Times New Roman"/>
          <w:sz w:val="28"/>
          <w:szCs w:val="28"/>
        </w:rPr>
        <w:t> </w:t>
      </w:r>
      <w:r w:rsidRPr="005E39E1">
        <w:rPr>
          <w:rFonts w:ascii="Times New Roman" w:hAnsi="Times New Roman" w:cs="Times New Roman"/>
          <w:sz w:val="28"/>
          <w:szCs w:val="28"/>
          <w:lang w:val="ru-RU"/>
        </w:rPr>
        <w:t xml:space="preserve">требованиями действующего законодательства. </w:t>
      </w:r>
    </w:p>
    <w:p w:rsidR="00D42BE6" w:rsidRPr="002E3473" w:rsidRDefault="00D42BE6" w:rsidP="00D42BE6">
      <w:pPr>
        <w:pStyle w:val="a3"/>
        <w:rPr>
          <w:rFonts w:ascii="Times New Roman" w:hAnsi="Times New Roman" w:cs="Times New Roman"/>
          <w:b/>
          <w:sz w:val="28"/>
          <w:szCs w:val="28"/>
          <w:lang w:val="ru-RU"/>
        </w:rPr>
      </w:pPr>
      <w:r w:rsidRPr="002E3473">
        <w:rPr>
          <w:rFonts w:ascii="Times New Roman" w:hAnsi="Times New Roman" w:cs="Times New Roman"/>
          <w:b/>
          <w:sz w:val="28"/>
          <w:szCs w:val="28"/>
        </w:rPr>
        <w:t>II</w:t>
      </w:r>
      <w:r w:rsidRPr="002E3473">
        <w:rPr>
          <w:rFonts w:ascii="Times New Roman" w:hAnsi="Times New Roman" w:cs="Times New Roman"/>
          <w:b/>
          <w:sz w:val="28"/>
          <w:szCs w:val="28"/>
          <w:lang w:val="ru-RU"/>
        </w:rPr>
        <w:t>. Оценка системы управления организации</w:t>
      </w:r>
    </w:p>
    <w:p w:rsidR="00D42BE6" w:rsidRPr="002E3473" w:rsidRDefault="00D42BE6" w:rsidP="00D42BE6">
      <w:pPr>
        <w:pStyle w:val="a3"/>
        <w:ind w:firstLine="567"/>
        <w:jc w:val="both"/>
        <w:rPr>
          <w:rFonts w:ascii="Times New Roman" w:hAnsi="Times New Roman" w:cs="Times New Roman"/>
          <w:sz w:val="28"/>
          <w:szCs w:val="28"/>
          <w:lang w:val="ru-RU"/>
        </w:rPr>
      </w:pPr>
      <w:r w:rsidRPr="002E3473">
        <w:rPr>
          <w:rFonts w:ascii="Times New Roman" w:hAnsi="Times New Roman" w:cs="Times New Roman"/>
          <w:sz w:val="28"/>
          <w:szCs w:val="28"/>
          <w:lang w:val="ru-RU"/>
        </w:rPr>
        <w:t>Управление Детским садом осуществляется в</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соответствии с</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действующим законодательством и</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уставом Детского сада.</w:t>
      </w:r>
    </w:p>
    <w:p w:rsidR="00D42BE6" w:rsidRPr="002E3473" w:rsidRDefault="00D42BE6" w:rsidP="00D42BE6">
      <w:pPr>
        <w:pStyle w:val="a3"/>
        <w:ind w:firstLine="567"/>
        <w:jc w:val="both"/>
        <w:rPr>
          <w:rFonts w:ascii="Times New Roman" w:hAnsi="Times New Roman" w:cs="Times New Roman"/>
          <w:sz w:val="28"/>
          <w:szCs w:val="28"/>
          <w:lang w:val="ru-RU"/>
        </w:rPr>
      </w:pPr>
      <w:r w:rsidRPr="002E3473">
        <w:rPr>
          <w:rFonts w:ascii="Times New Roman" w:hAnsi="Times New Roman" w:cs="Times New Roman"/>
          <w:sz w:val="28"/>
          <w:szCs w:val="28"/>
          <w:lang w:val="ru-RU"/>
        </w:rPr>
        <w:lastRenderedPageBreak/>
        <w:t>Управление Детским садом строится на</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принципах единоначалия и</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коллегиальности. Коллегиальными органами управления являются</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управляющий совет, педагогический совет, общее собрание работников. Единоличным исполнительным органом является руководитель</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 заведующий.</w:t>
      </w:r>
    </w:p>
    <w:p w:rsidR="00D42BE6" w:rsidRPr="002E3473" w:rsidRDefault="00D42BE6" w:rsidP="00D42BE6">
      <w:pPr>
        <w:pStyle w:val="a3"/>
        <w:jc w:val="both"/>
        <w:rPr>
          <w:rFonts w:ascii="Times New Roman" w:hAnsi="Times New Roman" w:cs="Times New Roman"/>
          <w:sz w:val="28"/>
          <w:szCs w:val="28"/>
          <w:lang w:val="ru-RU"/>
        </w:rPr>
      </w:pPr>
      <w:r w:rsidRPr="002E3473">
        <w:rPr>
          <w:rFonts w:ascii="Times New Roman" w:hAnsi="Times New Roman" w:cs="Times New Roman"/>
          <w:sz w:val="28"/>
          <w:szCs w:val="28"/>
          <w:lang w:val="ru-RU"/>
        </w:rPr>
        <w:t>Органы управления, действующие в</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Детском саду</w:t>
      </w:r>
    </w:p>
    <w:tbl>
      <w:tblPr>
        <w:tblW w:w="0" w:type="auto"/>
        <w:tblCellMar>
          <w:top w:w="15" w:type="dxa"/>
          <w:left w:w="15" w:type="dxa"/>
          <w:bottom w:w="15" w:type="dxa"/>
          <w:right w:w="15" w:type="dxa"/>
        </w:tblCellMar>
        <w:tblLook w:val="0600" w:firstRow="0" w:lastRow="0" w:firstColumn="0" w:lastColumn="0" w:noHBand="1" w:noVBand="1"/>
      </w:tblPr>
      <w:tblGrid>
        <w:gridCol w:w="2315"/>
        <w:gridCol w:w="7167"/>
      </w:tblGrid>
      <w:tr w:rsidR="00D42BE6" w:rsidRPr="002E3473" w:rsidTr="00D42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C774CF" w:rsidRDefault="00D42BE6" w:rsidP="00D42BE6">
            <w:pPr>
              <w:pStyle w:val="a3"/>
              <w:rPr>
                <w:rFonts w:ascii="Times New Roman" w:hAnsi="Times New Roman" w:cs="Times New Roman"/>
                <w:b/>
                <w:sz w:val="28"/>
                <w:szCs w:val="28"/>
              </w:rPr>
            </w:pPr>
            <w:proofErr w:type="spellStart"/>
            <w:r w:rsidRPr="00C774CF">
              <w:rPr>
                <w:rFonts w:ascii="Times New Roman" w:hAnsi="Times New Roman" w:cs="Times New Roman"/>
                <w:b/>
                <w:sz w:val="28"/>
                <w:szCs w:val="28"/>
              </w:rPr>
              <w:t>Наименование</w:t>
            </w:r>
            <w:proofErr w:type="spellEnd"/>
            <w:r w:rsidRPr="00C774CF">
              <w:rPr>
                <w:rFonts w:ascii="Times New Roman" w:hAnsi="Times New Roman" w:cs="Times New Roman"/>
                <w:b/>
                <w:sz w:val="28"/>
                <w:szCs w:val="28"/>
              </w:rPr>
              <w:t xml:space="preserve"> </w:t>
            </w:r>
            <w:proofErr w:type="spellStart"/>
            <w:r w:rsidRPr="00C774CF">
              <w:rPr>
                <w:rFonts w:ascii="Times New Roman" w:hAnsi="Times New Roman" w:cs="Times New Roman"/>
                <w:b/>
                <w:sz w:val="28"/>
                <w:szCs w:val="28"/>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C774CF" w:rsidRDefault="00D42BE6" w:rsidP="00D42BE6">
            <w:pPr>
              <w:pStyle w:val="a3"/>
              <w:rPr>
                <w:rFonts w:ascii="Times New Roman" w:hAnsi="Times New Roman" w:cs="Times New Roman"/>
                <w:b/>
                <w:sz w:val="28"/>
                <w:szCs w:val="28"/>
              </w:rPr>
            </w:pPr>
            <w:proofErr w:type="spellStart"/>
            <w:r w:rsidRPr="00C774CF">
              <w:rPr>
                <w:rFonts w:ascii="Times New Roman" w:hAnsi="Times New Roman" w:cs="Times New Roman"/>
                <w:b/>
                <w:sz w:val="28"/>
                <w:szCs w:val="28"/>
              </w:rPr>
              <w:t>Функции</w:t>
            </w:r>
            <w:proofErr w:type="spellEnd"/>
          </w:p>
        </w:tc>
      </w:tr>
      <w:tr w:rsidR="00D42BE6" w:rsidRPr="00F02DF4" w:rsidTr="00D42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2E3473" w:rsidRDefault="00D42BE6" w:rsidP="00D42BE6">
            <w:pPr>
              <w:pStyle w:val="a3"/>
              <w:rPr>
                <w:rFonts w:ascii="Times New Roman" w:hAnsi="Times New Roman" w:cs="Times New Roman"/>
                <w:sz w:val="28"/>
                <w:szCs w:val="28"/>
              </w:rPr>
            </w:pPr>
            <w:proofErr w:type="spellStart"/>
            <w:r w:rsidRPr="002E3473">
              <w:rPr>
                <w:rFonts w:ascii="Times New Roman" w:hAnsi="Times New Roman" w:cs="Times New Roman"/>
                <w:sz w:val="28"/>
                <w:szCs w:val="28"/>
              </w:rPr>
              <w:t>Заведующий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2E3473" w:rsidRDefault="00D42BE6" w:rsidP="00D42BE6">
            <w:pPr>
              <w:pStyle w:val="a3"/>
              <w:jc w:val="both"/>
              <w:rPr>
                <w:rFonts w:ascii="Times New Roman" w:hAnsi="Times New Roman" w:cs="Times New Roman"/>
                <w:sz w:val="28"/>
                <w:szCs w:val="28"/>
                <w:lang w:val="ru-RU"/>
              </w:rPr>
            </w:pPr>
            <w:r w:rsidRPr="002E3473">
              <w:rPr>
                <w:rFonts w:ascii="Times New Roman" w:hAnsi="Times New Roman" w:cs="Times New Roman"/>
                <w:sz w:val="28"/>
                <w:szCs w:val="28"/>
                <w:lang w:val="ru-RU"/>
              </w:rPr>
              <w:t>Контролирует работу и</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обеспечивает эффективное взаимодействие структу</w:t>
            </w:r>
            <w:r>
              <w:rPr>
                <w:rFonts w:ascii="Times New Roman" w:hAnsi="Times New Roman" w:cs="Times New Roman"/>
                <w:sz w:val="28"/>
                <w:szCs w:val="28"/>
                <w:lang w:val="ru-RU"/>
              </w:rPr>
              <w:t xml:space="preserve">рных подразделений организации, </w:t>
            </w:r>
            <w:r w:rsidRPr="002E3473">
              <w:rPr>
                <w:rFonts w:ascii="Times New Roman" w:hAnsi="Times New Roman" w:cs="Times New Roman"/>
                <w:sz w:val="28"/>
                <w:szCs w:val="28"/>
                <w:lang w:val="ru-RU"/>
              </w:rPr>
              <w:t>утверждает штатное расписание, отчетные документы организации, осуществляет общее руководство Детским садом</w:t>
            </w:r>
          </w:p>
        </w:tc>
      </w:tr>
      <w:tr w:rsidR="00D42BE6" w:rsidRPr="00F02DF4" w:rsidTr="00D42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2E3473" w:rsidRDefault="00D42BE6" w:rsidP="00D42BE6">
            <w:pPr>
              <w:pStyle w:val="a3"/>
              <w:rPr>
                <w:rFonts w:ascii="Times New Roman" w:hAnsi="Times New Roman" w:cs="Times New Roman"/>
                <w:sz w:val="28"/>
                <w:szCs w:val="28"/>
              </w:rPr>
            </w:pPr>
            <w:proofErr w:type="spellStart"/>
            <w:r w:rsidRPr="002E3473">
              <w:rPr>
                <w:rFonts w:ascii="Times New Roman" w:hAnsi="Times New Roman" w:cs="Times New Roman"/>
                <w:sz w:val="28"/>
                <w:szCs w:val="28"/>
              </w:rPr>
              <w:t>Управляющий</w:t>
            </w:r>
            <w:proofErr w:type="spellEnd"/>
            <w:r w:rsidRPr="002E3473">
              <w:rPr>
                <w:rFonts w:ascii="Times New Roman" w:hAnsi="Times New Roman" w:cs="Times New Roman"/>
                <w:sz w:val="28"/>
                <w:szCs w:val="28"/>
              </w:rPr>
              <w:t xml:space="preserve"> </w:t>
            </w:r>
            <w:proofErr w:type="spellStart"/>
            <w:r w:rsidRPr="002E3473">
              <w:rPr>
                <w:rFonts w:ascii="Times New Roman" w:hAnsi="Times New Roman" w:cs="Times New Roman"/>
                <w:sz w:val="28"/>
                <w:szCs w:val="28"/>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507669" w:rsidRDefault="00D42BE6" w:rsidP="00D42BE6">
            <w:pPr>
              <w:pStyle w:val="a3"/>
              <w:jc w:val="both"/>
              <w:rPr>
                <w:rFonts w:ascii="Times New Roman" w:hAnsi="Times New Roman" w:cs="Times New Roman"/>
                <w:sz w:val="28"/>
                <w:szCs w:val="28"/>
                <w:lang w:val="ru-RU"/>
              </w:rPr>
            </w:pPr>
            <w:r w:rsidRPr="00507669">
              <w:rPr>
                <w:rFonts w:ascii="Times New Roman" w:hAnsi="Times New Roman" w:cs="Times New Roman"/>
                <w:sz w:val="28"/>
                <w:szCs w:val="28"/>
                <w:lang w:val="ru-RU"/>
              </w:rPr>
              <w:t>Рассматривает вопросы:</w:t>
            </w:r>
          </w:p>
          <w:p w:rsidR="00D42BE6" w:rsidRDefault="00D42BE6" w:rsidP="00D42BE6">
            <w:pPr>
              <w:pStyle w:val="a3"/>
              <w:jc w:val="both"/>
              <w:rPr>
                <w:rFonts w:ascii="Times New Roman" w:hAnsi="Times New Roman" w:cs="Times New Roman"/>
                <w:sz w:val="28"/>
                <w:szCs w:val="28"/>
                <w:lang w:val="ru-RU"/>
              </w:rPr>
            </w:pPr>
            <w:r w:rsidRPr="00C774CF">
              <w:rPr>
                <w:rFonts w:ascii="Times New Roman" w:hAnsi="Times New Roman" w:cs="Times New Roman"/>
                <w:sz w:val="28"/>
                <w:szCs w:val="28"/>
                <w:lang w:val="ru-RU"/>
              </w:rPr>
              <w:t>развития образовательной организации;</w:t>
            </w:r>
            <w:r>
              <w:rPr>
                <w:rFonts w:ascii="Times New Roman" w:hAnsi="Times New Roman" w:cs="Times New Roman"/>
                <w:sz w:val="28"/>
                <w:szCs w:val="28"/>
                <w:lang w:val="ru-RU"/>
              </w:rPr>
              <w:t xml:space="preserve"> </w:t>
            </w:r>
          </w:p>
          <w:p w:rsidR="00D42BE6" w:rsidRPr="00C774CF" w:rsidRDefault="00D42BE6" w:rsidP="00D42BE6">
            <w:pPr>
              <w:pStyle w:val="a3"/>
              <w:jc w:val="both"/>
              <w:rPr>
                <w:rFonts w:ascii="Times New Roman" w:hAnsi="Times New Roman" w:cs="Times New Roman"/>
                <w:sz w:val="28"/>
                <w:szCs w:val="28"/>
                <w:lang w:val="ru-RU"/>
              </w:rPr>
            </w:pPr>
            <w:r w:rsidRPr="00C774CF">
              <w:rPr>
                <w:rFonts w:ascii="Times New Roman" w:hAnsi="Times New Roman" w:cs="Times New Roman"/>
                <w:sz w:val="28"/>
                <w:szCs w:val="28"/>
                <w:lang w:val="ru-RU"/>
              </w:rPr>
              <w:t>финансово-хозяйственной деятельности;</w:t>
            </w:r>
          </w:p>
          <w:p w:rsidR="00D42BE6" w:rsidRPr="00507669" w:rsidRDefault="00D42BE6" w:rsidP="00D42BE6">
            <w:pPr>
              <w:pStyle w:val="a3"/>
              <w:jc w:val="both"/>
              <w:rPr>
                <w:rFonts w:ascii="Times New Roman" w:hAnsi="Times New Roman" w:cs="Times New Roman"/>
                <w:sz w:val="28"/>
                <w:szCs w:val="28"/>
                <w:lang w:val="ru-RU"/>
              </w:rPr>
            </w:pPr>
            <w:r w:rsidRPr="00507669">
              <w:rPr>
                <w:rFonts w:ascii="Times New Roman" w:hAnsi="Times New Roman" w:cs="Times New Roman"/>
                <w:sz w:val="28"/>
                <w:szCs w:val="28"/>
                <w:lang w:val="ru-RU"/>
              </w:rPr>
              <w:t>материально-технического обеспечения</w:t>
            </w:r>
          </w:p>
        </w:tc>
      </w:tr>
      <w:tr w:rsidR="00D42BE6" w:rsidRPr="002E3473" w:rsidTr="00D42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2E3473" w:rsidRDefault="00D42BE6" w:rsidP="00D42BE6">
            <w:pPr>
              <w:pStyle w:val="a3"/>
              <w:rPr>
                <w:rFonts w:ascii="Times New Roman" w:hAnsi="Times New Roman" w:cs="Times New Roman"/>
                <w:sz w:val="28"/>
                <w:szCs w:val="28"/>
              </w:rPr>
            </w:pPr>
            <w:proofErr w:type="spellStart"/>
            <w:r w:rsidRPr="002E3473">
              <w:rPr>
                <w:rFonts w:ascii="Times New Roman" w:hAnsi="Times New Roman" w:cs="Times New Roman"/>
                <w:sz w:val="28"/>
                <w:szCs w:val="28"/>
              </w:rPr>
              <w:t>Педагогический</w:t>
            </w:r>
            <w:proofErr w:type="spellEnd"/>
            <w:r w:rsidRPr="002E3473">
              <w:rPr>
                <w:rFonts w:ascii="Times New Roman" w:hAnsi="Times New Roman" w:cs="Times New Roman"/>
                <w:sz w:val="28"/>
                <w:szCs w:val="28"/>
              </w:rPr>
              <w:t xml:space="preserve"> </w:t>
            </w:r>
            <w:proofErr w:type="spellStart"/>
            <w:r w:rsidRPr="002E3473">
              <w:rPr>
                <w:rFonts w:ascii="Times New Roman" w:hAnsi="Times New Roman" w:cs="Times New Roman"/>
                <w:sz w:val="28"/>
                <w:szCs w:val="28"/>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2E3473" w:rsidRDefault="00D42BE6" w:rsidP="00D42BE6">
            <w:pPr>
              <w:pStyle w:val="a3"/>
              <w:rPr>
                <w:rFonts w:ascii="Times New Roman" w:hAnsi="Times New Roman" w:cs="Times New Roman"/>
                <w:sz w:val="28"/>
                <w:szCs w:val="28"/>
                <w:lang w:val="ru-RU"/>
              </w:rPr>
            </w:pPr>
            <w:r w:rsidRPr="002E3473">
              <w:rPr>
                <w:rFonts w:ascii="Times New Roman" w:hAnsi="Times New Roman" w:cs="Times New Roman"/>
                <w:sz w:val="28"/>
                <w:szCs w:val="28"/>
                <w:lang w:val="ru-RU"/>
              </w:rPr>
              <w:t>Осуществляет текущее руководство образовательной</w:t>
            </w:r>
            <w:r w:rsidRPr="002E3473">
              <w:rPr>
                <w:rFonts w:ascii="Times New Roman" w:hAnsi="Times New Roman" w:cs="Times New Roman"/>
                <w:sz w:val="28"/>
                <w:szCs w:val="28"/>
                <w:lang w:val="ru-RU"/>
              </w:rPr>
              <w:br/>
              <w:t>деятельностью Детского сада, в</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том числе рассматривает</w:t>
            </w:r>
            <w:r w:rsidRPr="002E3473">
              <w:rPr>
                <w:rFonts w:ascii="Times New Roman" w:hAnsi="Times New Roman" w:cs="Times New Roman"/>
                <w:sz w:val="28"/>
                <w:szCs w:val="28"/>
                <w:lang w:val="ru-RU"/>
              </w:rPr>
              <w:br/>
              <w:t>вопросы:</w:t>
            </w:r>
          </w:p>
          <w:p w:rsidR="00D42BE6" w:rsidRPr="00C774CF" w:rsidRDefault="00D42BE6" w:rsidP="00D42BE6">
            <w:pPr>
              <w:pStyle w:val="a3"/>
              <w:rPr>
                <w:rFonts w:ascii="Times New Roman" w:hAnsi="Times New Roman" w:cs="Times New Roman"/>
                <w:sz w:val="28"/>
                <w:szCs w:val="28"/>
                <w:lang w:val="ru-RU"/>
              </w:rPr>
            </w:pPr>
            <w:r w:rsidRPr="00C774CF">
              <w:rPr>
                <w:rFonts w:ascii="Times New Roman" w:hAnsi="Times New Roman" w:cs="Times New Roman"/>
                <w:sz w:val="28"/>
                <w:szCs w:val="28"/>
                <w:lang w:val="ru-RU"/>
              </w:rPr>
              <w:t>развития образовательных услуг;</w:t>
            </w:r>
          </w:p>
          <w:p w:rsidR="00D42BE6" w:rsidRPr="00C774CF" w:rsidRDefault="00D42BE6" w:rsidP="00D42BE6">
            <w:pPr>
              <w:pStyle w:val="a3"/>
              <w:rPr>
                <w:rFonts w:ascii="Times New Roman" w:hAnsi="Times New Roman" w:cs="Times New Roman"/>
                <w:sz w:val="28"/>
                <w:szCs w:val="28"/>
                <w:lang w:val="ru-RU"/>
              </w:rPr>
            </w:pPr>
            <w:r w:rsidRPr="00C774CF">
              <w:rPr>
                <w:rFonts w:ascii="Times New Roman" w:hAnsi="Times New Roman" w:cs="Times New Roman"/>
                <w:sz w:val="28"/>
                <w:szCs w:val="28"/>
                <w:lang w:val="ru-RU"/>
              </w:rPr>
              <w:t>регламентации образовательных отношений;</w:t>
            </w:r>
          </w:p>
          <w:p w:rsidR="00D42BE6" w:rsidRPr="00C774CF" w:rsidRDefault="00D42BE6" w:rsidP="00D42BE6">
            <w:pPr>
              <w:pStyle w:val="a3"/>
              <w:rPr>
                <w:rFonts w:ascii="Times New Roman" w:hAnsi="Times New Roman" w:cs="Times New Roman"/>
                <w:sz w:val="28"/>
                <w:szCs w:val="28"/>
                <w:lang w:val="ru-RU"/>
              </w:rPr>
            </w:pPr>
            <w:r w:rsidRPr="00C774CF">
              <w:rPr>
                <w:rFonts w:ascii="Times New Roman" w:hAnsi="Times New Roman" w:cs="Times New Roman"/>
                <w:sz w:val="28"/>
                <w:szCs w:val="28"/>
                <w:lang w:val="ru-RU"/>
              </w:rPr>
              <w:t>разработки образовательных программ;</w:t>
            </w:r>
          </w:p>
          <w:p w:rsidR="00D42BE6" w:rsidRPr="002E3473" w:rsidRDefault="00D42BE6" w:rsidP="00D42BE6">
            <w:pPr>
              <w:pStyle w:val="a3"/>
              <w:rPr>
                <w:rFonts w:ascii="Times New Roman" w:hAnsi="Times New Roman" w:cs="Times New Roman"/>
                <w:sz w:val="28"/>
                <w:szCs w:val="28"/>
                <w:lang w:val="ru-RU"/>
              </w:rPr>
            </w:pPr>
            <w:r w:rsidRPr="002E3473">
              <w:rPr>
                <w:rFonts w:ascii="Times New Roman" w:hAnsi="Times New Roman" w:cs="Times New Roman"/>
                <w:sz w:val="28"/>
                <w:szCs w:val="28"/>
                <w:lang w:val="ru-RU"/>
              </w:rPr>
              <w:t>выбора учебников, учебных пособий, средств обучения и</w:t>
            </w:r>
            <w:r>
              <w:rPr>
                <w:rFonts w:ascii="Times New Roman" w:hAnsi="Times New Roman" w:cs="Times New Roman"/>
                <w:sz w:val="28"/>
                <w:szCs w:val="28"/>
                <w:lang w:val="ru-RU"/>
              </w:rPr>
              <w:t xml:space="preserve"> </w:t>
            </w:r>
            <w:r w:rsidRPr="002E3473">
              <w:rPr>
                <w:rFonts w:ascii="Times New Roman" w:hAnsi="Times New Roman" w:cs="Times New Roman"/>
                <w:sz w:val="28"/>
                <w:szCs w:val="28"/>
                <w:lang w:val="ru-RU"/>
              </w:rPr>
              <w:t>воспитания;</w:t>
            </w:r>
          </w:p>
          <w:p w:rsidR="00D42BE6" w:rsidRPr="002E3473" w:rsidRDefault="00D42BE6" w:rsidP="00D42BE6">
            <w:pPr>
              <w:pStyle w:val="a3"/>
              <w:rPr>
                <w:rFonts w:ascii="Times New Roman" w:hAnsi="Times New Roman" w:cs="Times New Roman"/>
                <w:sz w:val="28"/>
                <w:szCs w:val="28"/>
                <w:lang w:val="ru-RU"/>
              </w:rPr>
            </w:pPr>
            <w:r w:rsidRPr="002E3473">
              <w:rPr>
                <w:rFonts w:ascii="Times New Roman" w:hAnsi="Times New Roman" w:cs="Times New Roman"/>
                <w:sz w:val="28"/>
                <w:szCs w:val="28"/>
                <w:lang w:val="ru-RU"/>
              </w:rPr>
              <w:t>материально-технического обеспечения образовательного</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процесса;</w:t>
            </w:r>
          </w:p>
          <w:p w:rsidR="00D42BE6" w:rsidRPr="002E3473" w:rsidRDefault="00D42BE6" w:rsidP="00D42BE6">
            <w:pPr>
              <w:pStyle w:val="a3"/>
              <w:rPr>
                <w:rFonts w:ascii="Times New Roman" w:hAnsi="Times New Roman" w:cs="Times New Roman"/>
                <w:sz w:val="28"/>
                <w:szCs w:val="28"/>
                <w:lang w:val="ru-RU"/>
              </w:rPr>
            </w:pPr>
            <w:r w:rsidRPr="002E3473">
              <w:rPr>
                <w:rFonts w:ascii="Times New Roman" w:hAnsi="Times New Roman" w:cs="Times New Roman"/>
                <w:sz w:val="28"/>
                <w:szCs w:val="28"/>
                <w:lang w:val="ru-RU"/>
              </w:rPr>
              <w:t>аттестации, повышения квалификации педагогических работников;</w:t>
            </w:r>
          </w:p>
          <w:p w:rsidR="00D42BE6" w:rsidRPr="002E3473" w:rsidRDefault="00D42BE6" w:rsidP="00D42BE6">
            <w:pPr>
              <w:pStyle w:val="a3"/>
              <w:rPr>
                <w:rFonts w:ascii="Times New Roman" w:hAnsi="Times New Roman" w:cs="Times New Roman"/>
                <w:sz w:val="28"/>
                <w:szCs w:val="28"/>
              </w:rPr>
            </w:pPr>
            <w:proofErr w:type="spellStart"/>
            <w:r w:rsidRPr="002E3473">
              <w:rPr>
                <w:rFonts w:ascii="Times New Roman" w:hAnsi="Times New Roman" w:cs="Times New Roman"/>
                <w:sz w:val="28"/>
                <w:szCs w:val="28"/>
              </w:rPr>
              <w:t>координации</w:t>
            </w:r>
            <w:proofErr w:type="spellEnd"/>
            <w:r w:rsidRPr="002E3473">
              <w:rPr>
                <w:rFonts w:ascii="Times New Roman" w:hAnsi="Times New Roman" w:cs="Times New Roman"/>
                <w:sz w:val="28"/>
                <w:szCs w:val="28"/>
              </w:rPr>
              <w:t xml:space="preserve"> </w:t>
            </w:r>
            <w:proofErr w:type="spellStart"/>
            <w:r w:rsidRPr="002E3473">
              <w:rPr>
                <w:rFonts w:ascii="Times New Roman" w:hAnsi="Times New Roman" w:cs="Times New Roman"/>
                <w:sz w:val="28"/>
                <w:szCs w:val="28"/>
              </w:rPr>
              <w:t>деятельности</w:t>
            </w:r>
            <w:proofErr w:type="spellEnd"/>
            <w:r w:rsidRPr="002E3473">
              <w:rPr>
                <w:rFonts w:ascii="Times New Roman" w:hAnsi="Times New Roman" w:cs="Times New Roman"/>
                <w:sz w:val="28"/>
                <w:szCs w:val="28"/>
              </w:rPr>
              <w:t xml:space="preserve"> </w:t>
            </w:r>
            <w:proofErr w:type="spellStart"/>
            <w:r w:rsidRPr="002E3473">
              <w:rPr>
                <w:rFonts w:ascii="Times New Roman" w:hAnsi="Times New Roman" w:cs="Times New Roman"/>
                <w:sz w:val="28"/>
                <w:szCs w:val="28"/>
              </w:rPr>
              <w:t>методических</w:t>
            </w:r>
            <w:proofErr w:type="spellEnd"/>
            <w:r w:rsidRPr="002E3473">
              <w:rPr>
                <w:rFonts w:ascii="Times New Roman" w:hAnsi="Times New Roman" w:cs="Times New Roman"/>
                <w:sz w:val="28"/>
                <w:szCs w:val="28"/>
              </w:rPr>
              <w:t xml:space="preserve"> </w:t>
            </w:r>
            <w:proofErr w:type="spellStart"/>
            <w:r w:rsidRPr="002E3473">
              <w:rPr>
                <w:rFonts w:ascii="Times New Roman" w:hAnsi="Times New Roman" w:cs="Times New Roman"/>
                <w:sz w:val="28"/>
                <w:szCs w:val="28"/>
              </w:rPr>
              <w:t>объединений</w:t>
            </w:r>
            <w:proofErr w:type="spellEnd"/>
          </w:p>
        </w:tc>
      </w:tr>
      <w:tr w:rsidR="00D42BE6" w:rsidRPr="00F02DF4" w:rsidTr="00D42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2E3473" w:rsidRDefault="00D42BE6" w:rsidP="00D42BE6">
            <w:pPr>
              <w:pStyle w:val="a3"/>
              <w:rPr>
                <w:rFonts w:ascii="Times New Roman" w:hAnsi="Times New Roman" w:cs="Times New Roman"/>
                <w:sz w:val="28"/>
                <w:szCs w:val="28"/>
              </w:rPr>
            </w:pPr>
            <w:proofErr w:type="spellStart"/>
            <w:r w:rsidRPr="002E3473">
              <w:rPr>
                <w:rFonts w:ascii="Times New Roman" w:hAnsi="Times New Roman" w:cs="Times New Roman"/>
                <w:sz w:val="28"/>
                <w:szCs w:val="28"/>
              </w:rPr>
              <w:lastRenderedPageBreak/>
              <w:t>Общее</w:t>
            </w:r>
            <w:proofErr w:type="spellEnd"/>
            <w:r w:rsidRPr="002E3473">
              <w:rPr>
                <w:rFonts w:ascii="Times New Roman" w:hAnsi="Times New Roman" w:cs="Times New Roman"/>
                <w:sz w:val="28"/>
                <w:szCs w:val="28"/>
              </w:rPr>
              <w:t xml:space="preserve"> </w:t>
            </w:r>
            <w:proofErr w:type="spellStart"/>
            <w:r w:rsidRPr="002E3473">
              <w:rPr>
                <w:rFonts w:ascii="Times New Roman" w:hAnsi="Times New Roman" w:cs="Times New Roman"/>
                <w:sz w:val="28"/>
                <w:szCs w:val="28"/>
              </w:rPr>
              <w:t>собрание</w:t>
            </w:r>
            <w:proofErr w:type="spellEnd"/>
            <w:r w:rsidRPr="002E3473">
              <w:rPr>
                <w:rFonts w:ascii="Times New Roman" w:hAnsi="Times New Roman" w:cs="Times New Roman"/>
                <w:sz w:val="28"/>
                <w:szCs w:val="28"/>
              </w:rPr>
              <w:t xml:space="preserve"> </w:t>
            </w:r>
            <w:proofErr w:type="spellStart"/>
            <w:r w:rsidRPr="002E3473">
              <w:rPr>
                <w:rFonts w:ascii="Times New Roman" w:hAnsi="Times New Roman" w:cs="Times New Roman"/>
                <w:sz w:val="28"/>
                <w:szCs w:val="28"/>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2E3473" w:rsidRDefault="00D42BE6" w:rsidP="00D42BE6">
            <w:pPr>
              <w:pStyle w:val="a3"/>
              <w:rPr>
                <w:rFonts w:ascii="Times New Roman" w:hAnsi="Times New Roman" w:cs="Times New Roman"/>
                <w:sz w:val="28"/>
                <w:szCs w:val="28"/>
                <w:lang w:val="ru-RU"/>
              </w:rPr>
            </w:pPr>
            <w:r w:rsidRPr="002E3473">
              <w:rPr>
                <w:rFonts w:ascii="Times New Roman" w:hAnsi="Times New Roman" w:cs="Times New Roman"/>
                <w:sz w:val="28"/>
                <w:szCs w:val="28"/>
                <w:lang w:val="ru-RU"/>
              </w:rPr>
              <w:t>Реализует право работников участвовать в</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управлении</w:t>
            </w:r>
            <w:r w:rsidRPr="002E3473">
              <w:rPr>
                <w:rFonts w:ascii="Times New Roman" w:hAnsi="Times New Roman" w:cs="Times New Roman"/>
                <w:sz w:val="28"/>
                <w:szCs w:val="28"/>
                <w:lang w:val="ru-RU"/>
              </w:rPr>
              <w:br/>
              <w:t>образовательной организацией, в</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том числе:</w:t>
            </w:r>
          </w:p>
          <w:p w:rsidR="00D42BE6" w:rsidRPr="002E3473" w:rsidRDefault="00D42BE6" w:rsidP="00D42BE6">
            <w:pPr>
              <w:pStyle w:val="a3"/>
              <w:rPr>
                <w:rFonts w:ascii="Times New Roman" w:hAnsi="Times New Roman" w:cs="Times New Roman"/>
                <w:sz w:val="28"/>
                <w:szCs w:val="28"/>
                <w:lang w:val="ru-RU"/>
              </w:rPr>
            </w:pPr>
            <w:r w:rsidRPr="002E3473">
              <w:rPr>
                <w:rFonts w:ascii="Times New Roman" w:hAnsi="Times New Roman" w:cs="Times New Roman"/>
                <w:sz w:val="28"/>
                <w:szCs w:val="28"/>
                <w:lang w:val="ru-RU"/>
              </w:rPr>
              <w:t>участвовать в</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разработке и</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принятии коллективного договора, Правил трудового распорядка, изменений и</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дополнений к</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ним;</w:t>
            </w:r>
          </w:p>
          <w:p w:rsidR="00D42BE6" w:rsidRPr="002E3473" w:rsidRDefault="00D42BE6" w:rsidP="00D42BE6">
            <w:pPr>
              <w:pStyle w:val="a3"/>
              <w:rPr>
                <w:rFonts w:ascii="Times New Roman" w:hAnsi="Times New Roman" w:cs="Times New Roman"/>
                <w:sz w:val="28"/>
                <w:szCs w:val="28"/>
                <w:lang w:val="ru-RU"/>
              </w:rPr>
            </w:pPr>
            <w:r w:rsidRPr="002E3473">
              <w:rPr>
                <w:rFonts w:ascii="Times New Roman" w:hAnsi="Times New Roman" w:cs="Times New Roman"/>
                <w:sz w:val="28"/>
                <w:szCs w:val="28"/>
                <w:lang w:val="ru-RU"/>
              </w:rPr>
              <w:t>принимать локальные акты, которые регламентируют деятельность образовательной организации и</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связаны с</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правами и</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обязанностями работников;</w:t>
            </w:r>
          </w:p>
          <w:p w:rsidR="00D42BE6" w:rsidRPr="002E3473" w:rsidRDefault="00D42BE6" w:rsidP="00D42BE6">
            <w:pPr>
              <w:pStyle w:val="a3"/>
              <w:rPr>
                <w:rFonts w:ascii="Times New Roman" w:hAnsi="Times New Roman" w:cs="Times New Roman"/>
                <w:sz w:val="28"/>
                <w:szCs w:val="28"/>
                <w:lang w:val="ru-RU"/>
              </w:rPr>
            </w:pPr>
            <w:r w:rsidRPr="002E3473">
              <w:rPr>
                <w:rFonts w:ascii="Times New Roman" w:hAnsi="Times New Roman" w:cs="Times New Roman"/>
                <w:sz w:val="28"/>
                <w:szCs w:val="28"/>
                <w:lang w:val="ru-RU"/>
              </w:rPr>
              <w:t>разрешать конфликтные ситуации между работниками и</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администрацией образовательной организации;</w:t>
            </w:r>
          </w:p>
          <w:p w:rsidR="00D42BE6" w:rsidRPr="002E3473" w:rsidRDefault="00D42BE6" w:rsidP="00D42BE6">
            <w:pPr>
              <w:pStyle w:val="a3"/>
              <w:rPr>
                <w:rFonts w:ascii="Times New Roman" w:hAnsi="Times New Roman" w:cs="Times New Roman"/>
                <w:sz w:val="28"/>
                <w:szCs w:val="28"/>
                <w:lang w:val="ru-RU"/>
              </w:rPr>
            </w:pPr>
            <w:r w:rsidRPr="002E3473">
              <w:rPr>
                <w:rFonts w:ascii="Times New Roman" w:hAnsi="Times New Roman" w:cs="Times New Roman"/>
                <w:sz w:val="28"/>
                <w:szCs w:val="28"/>
                <w:lang w:val="ru-RU"/>
              </w:rPr>
              <w:t>вносить предложения по</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корректировке плана мероприятий организации, совершенствованию ее</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работы и</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развитию материальной базы</w:t>
            </w:r>
          </w:p>
        </w:tc>
      </w:tr>
    </w:tbl>
    <w:p w:rsidR="00D41F3E" w:rsidRDefault="00D41F3E" w:rsidP="00D42BE6">
      <w:pPr>
        <w:pStyle w:val="a3"/>
        <w:ind w:firstLine="567"/>
        <w:jc w:val="both"/>
        <w:rPr>
          <w:rFonts w:ascii="Times New Roman" w:hAnsi="Times New Roman" w:cs="Times New Roman"/>
          <w:sz w:val="28"/>
          <w:szCs w:val="28"/>
          <w:lang w:val="ru-RU"/>
        </w:rPr>
      </w:pPr>
    </w:p>
    <w:p w:rsidR="00D41F3E" w:rsidRDefault="00D42BE6" w:rsidP="00D42BE6">
      <w:pPr>
        <w:pStyle w:val="a3"/>
        <w:ind w:firstLine="567"/>
        <w:jc w:val="both"/>
        <w:rPr>
          <w:rFonts w:ascii="Times New Roman" w:hAnsi="Times New Roman" w:cs="Times New Roman"/>
          <w:sz w:val="28"/>
          <w:szCs w:val="28"/>
          <w:lang w:val="ru-RU"/>
        </w:rPr>
      </w:pPr>
      <w:r w:rsidRPr="00213B7F">
        <w:rPr>
          <w:rFonts w:ascii="Times New Roman" w:hAnsi="Times New Roman" w:cs="Times New Roman"/>
          <w:sz w:val="28"/>
          <w:szCs w:val="28"/>
          <w:lang w:val="ru-RU"/>
        </w:rPr>
        <w:t xml:space="preserve">Отношения ДОУ с родителями (законными представителями) воспитанников регулируются в порядке, установленном Законом РФ «Об </w:t>
      </w:r>
    </w:p>
    <w:p w:rsidR="00D42BE6" w:rsidRDefault="00D42BE6" w:rsidP="00D41F3E">
      <w:pPr>
        <w:pStyle w:val="a3"/>
        <w:jc w:val="both"/>
        <w:rPr>
          <w:rFonts w:ascii="Times New Roman" w:hAnsi="Times New Roman" w:cs="Times New Roman"/>
          <w:sz w:val="28"/>
          <w:szCs w:val="28"/>
          <w:lang w:val="ru-RU"/>
        </w:rPr>
      </w:pPr>
      <w:r w:rsidRPr="00213B7F">
        <w:rPr>
          <w:rFonts w:ascii="Times New Roman" w:hAnsi="Times New Roman" w:cs="Times New Roman"/>
          <w:sz w:val="28"/>
          <w:szCs w:val="28"/>
          <w:lang w:val="ru-RU"/>
        </w:rPr>
        <w:t xml:space="preserve">образовании в РФ» и Уставом ДОУ. </w:t>
      </w:r>
    </w:p>
    <w:p w:rsidR="00D42BE6" w:rsidRPr="00213B7F" w:rsidRDefault="00D42BE6" w:rsidP="00D42BE6">
      <w:pPr>
        <w:pStyle w:val="a3"/>
        <w:ind w:firstLine="567"/>
        <w:jc w:val="both"/>
        <w:rPr>
          <w:rFonts w:ascii="Times New Roman" w:hAnsi="Times New Roman" w:cs="Times New Roman"/>
          <w:sz w:val="28"/>
          <w:szCs w:val="28"/>
          <w:lang w:val="ru-RU"/>
        </w:rPr>
      </w:pPr>
      <w:r w:rsidRPr="00213B7F">
        <w:rPr>
          <w:rFonts w:ascii="Times New Roman" w:hAnsi="Times New Roman" w:cs="Times New Roman"/>
          <w:sz w:val="28"/>
          <w:szCs w:val="28"/>
          <w:lang w:val="ru-RU"/>
        </w:rPr>
        <w:t xml:space="preserve">В целях учета мнения родителей (законных представителей) воспитанников по вопросам управления ДОУ и при принятии ДОУ локальных нормативных актов, затрагивающих их права и законные интересы, по инициативе родителей (законных представителей) воспитанников в ДОУ создан Совет родителей воспитанников в ДОУ.                     </w:t>
      </w:r>
    </w:p>
    <w:p w:rsidR="00D42BE6" w:rsidRDefault="00D42BE6" w:rsidP="00143A54">
      <w:pPr>
        <w:pStyle w:val="a3"/>
        <w:ind w:firstLine="567"/>
        <w:jc w:val="both"/>
        <w:rPr>
          <w:rFonts w:ascii="Times New Roman" w:hAnsi="Times New Roman" w:cs="Times New Roman"/>
          <w:sz w:val="28"/>
          <w:szCs w:val="28"/>
          <w:lang w:val="ru-RU"/>
        </w:rPr>
      </w:pPr>
      <w:r w:rsidRPr="00143A54">
        <w:rPr>
          <w:rFonts w:ascii="Times New Roman" w:hAnsi="Times New Roman" w:cs="Times New Roman"/>
          <w:sz w:val="28"/>
          <w:szCs w:val="28"/>
          <w:lang w:val="ru-RU"/>
        </w:rPr>
        <w:t xml:space="preserve">Для взаимодействия и обмена информацией все участники образовательного процесса используют современные и безопасные мессенджеры: сообщества в </w:t>
      </w:r>
      <w:proofErr w:type="spellStart"/>
      <w:r w:rsidRPr="00143A54">
        <w:rPr>
          <w:rFonts w:ascii="Times New Roman" w:hAnsi="Times New Roman" w:cs="Times New Roman"/>
          <w:sz w:val="28"/>
          <w:szCs w:val="28"/>
          <w:lang w:val="ru-RU"/>
        </w:rPr>
        <w:t>ВКонтакте</w:t>
      </w:r>
      <w:proofErr w:type="spellEnd"/>
      <w:r w:rsidRPr="00143A54">
        <w:rPr>
          <w:rFonts w:ascii="Times New Roman" w:hAnsi="Times New Roman" w:cs="Times New Roman"/>
          <w:sz w:val="28"/>
          <w:szCs w:val="28"/>
          <w:lang w:val="ru-RU"/>
        </w:rPr>
        <w:t xml:space="preserve"> </w:t>
      </w:r>
      <w:r w:rsidR="00143A54">
        <w:rPr>
          <w:rFonts w:ascii="Times New Roman" w:hAnsi="Times New Roman" w:cs="Times New Roman"/>
          <w:sz w:val="28"/>
          <w:szCs w:val="28"/>
          <w:lang w:val="ru-RU"/>
        </w:rPr>
        <w:t>/</w:t>
      </w:r>
      <w:proofErr w:type="spellStart"/>
      <w:r w:rsidR="00143A54" w:rsidRPr="00143A54">
        <w:rPr>
          <w:rFonts w:ascii="Times New Roman" w:hAnsi="Times New Roman" w:cs="Times New Roman"/>
          <w:sz w:val="28"/>
          <w:szCs w:val="28"/>
          <w:lang w:val="ru-RU"/>
        </w:rPr>
        <w:t>https</w:t>
      </w:r>
      <w:proofErr w:type="spellEnd"/>
      <w:r w:rsidR="00143A54" w:rsidRPr="00143A54">
        <w:rPr>
          <w:rFonts w:ascii="Times New Roman" w:hAnsi="Times New Roman" w:cs="Times New Roman"/>
          <w:sz w:val="28"/>
          <w:szCs w:val="28"/>
          <w:lang w:val="ru-RU"/>
        </w:rPr>
        <w:t>://vk.com/club216968188</w:t>
      </w:r>
      <w:r w:rsidRPr="00143A54">
        <w:rPr>
          <w:rFonts w:ascii="Times New Roman" w:hAnsi="Times New Roman" w:cs="Times New Roman"/>
          <w:sz w:val="28"/>
          <w:szCs w:val="28"/>
          <w:lang w:val="ru-RU"/>
        </w:rPr>
        <w:t>/</w:t>
      </w:r>
      <w:r w:rsidR="00143A54">
        <w:rPr>
          <w:rFonts w:ascii="Times New Roman" w:hAnsi="Times New Roman" w:cs="Times New Roman"/>
          <w:sz w:val="28"/>
          <w:szCs w:val="28"/>
          <w:lang w:val="ru-RU"/>
        </w:rPr>
        <w:t>, официальный сайт детского сада</w:t>
      </w:r>
      <w:r w:rsidRPr="00143A54">
        <w:rPr>
          <w:rFonts w:ascii="Times New Roman" w:hAnsi="Times New Roman" w:cs="Times New Roman"/>
          <w:sz w:val="28"/>
          <w:szCs w:val="28"/>
          <w:lang w:val="ru-RU"/>
        </w:rPr>
        <w:t xml:space="preserve"> /</w:t>
      </w:r>
      <w:proofErr w:type="spellStart"/>
      <w:r w:rsidR="00143A54" w:rsidRPr="00143A54">
        <w:rPr>
          <w:rFonts w:ascii="Times New Roman" w:hAnsi="Times New Roman" w:cs="Times New Roman"/>
          <w:sz w:val="28"/>
          <w:szCs w:val="28"/>
          <w:lang w:val="ru-RU"/>
        </w:rPr>
        <w:t>https</w:t>
      </w:r>
      <w:proofErr w:type="spellEnd"/>
      <w:r w:rsidR="00143A54" w:rsidRPr="00143A54">
        <w:rPr>
          <w:rFonts w:ascii="Times New Roman" w:hAnsi="Times New Roman" w:cs="Times New Roman"/>
          <w:sz w:val="28"/>
          <w:szCs w:val="28"/>
          <w:lang w:val="ru-RU"/>
        </w:rPr>
        <w:t>://ds-teremok-r42.gosweb.gosuslugi.ru/</w:t>
      </w:r>
      <w:r w:rsidR="00143A54">
        <w:rPr>
          <w:rFonts w:ascii="Times New Roman" w:hAnsi="Times New Roman" w:cs="Times New Roman"/>
          <w:sz w:val="28"/>
          <w:szCs w:val="28"/>
          <w:lang w:val="ru-RU"/>
        </w:rPr>
        <w:t>, профиль «</w:t>
      </w:r>
      <w:proofErr w:type="spellStart"/>
      <w:r w:rsidR="00143A54">
        <w:rPr>
          <w:rFonts w:ascii="Times New Roman" w:hAnsi="Times New Roman" w:cs="Times New Roman"/>
          <w:sz w:val="28"/>
          <w:szCs w:val="28"/>
          <w:lang w:val="ru-RU"/>
        </w:rPr>
        <w:t>Сферум</w:t>
      </w:r>
      <w:proofErr w:type="spellEnd"/>
      <w:r w:rsidR="00143A54">
        <w:rPr>
          <w:rFonts w:ascii="Times New Roman" w:hAnsi="Times New Roman" w:cs="Times New Roman"/>
          <w:sz w:val="28"/>
          <w:szCs w:val="28"/>
          <w:lang w:val="ru-RU"/>
        </w:rPr>
        <w:t>».</w:t>
      </w:r>
    </w:p>
    <w:p w:rsidR="00D42BE6" w:rsidRDefault="00D42BE6" w:rsidP="00D42BE6">
      <w:pPr>
        <w:pStyle w:val="a3"/>
        <w:ind w:firstLine="567"/>
        <w:jc w:val="both"/>
        <w:rPr>
          <w:rFonts w:ascii="Times New Roman" w:hAnsi="Times New Roman" w:cs="Times New Roman"/>
          <w:sz w:val="28"/>
          <w:szCs w:val="28"/>
          <w:lang w:val="ru-RU"/>
        </w:rPr>
      </w:pPr>
      <w:r w:rsidRPr="00213B7F">
        <w:rPr>
          <w:rFonts w:ascii="Times New Roman" w:hAnsi="Times New Roman" w:cs="Times New Roman"/>
          <w:sz w:val="28"/>
          <w:szCs w:val="28"/>
          <w:lang w:val="ru-RU"/>
        </w:rPr>
        <w:t xml:space="preserve">Через Государственные </w:t>
      </w:r>
      <w:proofErr w:type="spellStart"/>
      <w:r w:rsidRPr="00213B7F">
        <w:rPr>
          <w:rFonts w:ascii="Times New Roman" w:hAnsi="Times New Roman" w:cs="Times New Roman"/>
          <w:sz w:val="28"/>
          <w:szCs w:val="28"/>
          <w:lang w:val="ru-RU"/>
        </w:rPr>
        <w:t>паблики</w:t>
      </w:r>
      <w:proofErr w:type="spellEnd"/>
      <w:r w:rsidRPr="00213B7F">
        <w:rPr>
          <w:rFonts w:ascii="Times New Roman" w:hAnsi="Times New Roman" w:cs="Times New Roman"/>
          <w:sz w:val="28"/>
          <w:szCs w:val="28"/>
          <w:lang w:val="ru-RU"/>
        </w:rPr>
        <w:t xml:space="preserve"> (официальные сообщества) пользователи получают актуальную достоверную информац</w:t>
      </w:r>
      <w:r>
        <w:rPr>
          <w:rFonts w:ascii="Times New Roman" w:hAnsi="Times New Roman" w:cs="Times New Roman"/>
          <w:sz w:val="28"/>
          <w:szCs w:val="28"/>
          <w:lang w:val="ru-RU"/>
        </w:rPr>
        <w:t>ию о работе органов власти, дея</w:t>
      </w:r>
      <w:r w:rsidRPr="00213B7F">
        <w:rPr>
          <w:rFonts w:ascii="Times New Roman" w:hAnsi="Times New Roman" w:cs="Times New Roman"/>
          <w:sz w:val="28"/>
          <w:szCs w:val="28"/>
          <w:lang w:val="ru-RU"/>
        </w:rPr>
        <w:t>тельности</w:t>
      </w:r>
      <w:r>
        <w:rPr>
          <w:rFonts w:ascii="Times New Roman" w:hAnsi="Times New Roman" w:cs="Times New Roman"/>
          <w:sz w:val="28"/>
          <w:szCs w:val="28"/>
          <w:lang w:val="ru-RU"/>
        </w:rPr>
        <w:t xml:space="preserve"> Детского сада</w:t>
      </w:r>
      <w:r w:rsidR="00143A54">
        <w:rPr>
          <w:rFonts w:ascii="Times New Roman" w:hAnsi="Times New Roman" w:cs="Times New Roman"/>
          <w:sz w:val="28"/>
          <w:szCs w:val="28"/>
          <w:lang w:val="ru-RU"/>
        </w:rPr>
        <w:t xml:space="preserve">, </w:t>
      </w:r>
      <w:r w:rsidRPr="00213B7F">
        <w:rPr>
          <w:rFonts w:ascii="Times New Roman" w:hAnsi="Times New Roman" w:cs="Times New Roman"/>
          <w:sz w:val="28"/>
          <w:szCs w:val="28"/>
          <w:lang w:val="ru-RU"/>
        </w:rPr>
        <w:t>ежедневно получ</w:t>
      </w:r>
      <w:r>
        <w:rPr>
          <w:rFonts w:ascii="Times New Roman" w:hAnsi="Times New Roman" w:cs="Times New Roman"/>
          <w:sz w:val="28"/>
          <w:szCs w:val="28"/>
          <w:lang w:val="ru-RU"/>
        </w:rPr>
        <w:t>ают новостную информацию, объяв</w:t>
      </w:r>
      <w:r w:rsidRPr="00213B7F">
        <w:rPr>
          <w:rFonts w:ascii="Times New Roman" w:hAnsi="Times New Roman" w:cs="Times New Roman"/>
          <w:sz w:val="28"/>
          <w:szCs w:val="28"/>
          <w:lang w:val="ru-RU"/>
        </w:rPr>
        <w:t>ления, у каждого имеется возможность выйти н</w:t>
      </w:r>
      <w:r>
        <w:rPr>
          <w:rFonts w:ascii="Times New Roman" w:hAnsi="Times New Roman" w:cs="Times New Roman"/>
          <w:sz w:val="28"/>
          <w:szCs w:val="28"/>
          <w:lang w:val="ru-RU"/>
        </w:rPr>
        <w:t>а обратную связь, оставить обра</w:t>
      </w:r>
      <w:r w:rsidRPr="00213B7F">
        <w:rPr>
          <w:rFonts w:ascii="Times New Roman" w:hAnsi="Times New Roman" w:cs="Times New Roman"/>
          <w:sz w:val="28"/>
          <w:szCs w:val="28"/>
          <w:lang w:val="ru-RU"/>
        </w:rPr>
        <w:t>щение в комментариях к постам, в сообщения</w:t>
      </w:r>
      <w:r>
        <w:rPr>
          <w:rFonts w:ascii="Times New Roman" w:hAnsi="Times New Roman" w:cs="Times New Roman"/>
          <w:sz w:val="28"/>
          <w:szCs w:val="28"/>
          <w:lang w:val="ru-RU"/>
        </w:rPr>
        <w:t xml:space="preserve">х группы, воспользоваться </w:t>
      </w:r>
      <w:proofErr w:type="spellStart"/>
      <w:r>
        <w:rPr>
          <w:rFonts w:ascii="Times New Roman" w:hAnsi="Times New Roman" w:cs="Times New Roman"/>
          <w:sz w:val="28"/>
          <w:szCs w:val="28"/>
          <w:lang w:val="ru-RU"/>
        </w:rPr>
        <w:t>видже</w:t>
      </w:r>
      <w:r w:rsidRPr="00213B7F">
        <w:rPr>
          <w:rFonts w:ascii="Times New Roman" w:hAnsi="Times New Roman" w:cs="Times New Roman"/>
          <w:sz w:val="28"/>
          <w:szCs w:val="28"/>
          <w:lang w:val="ru-RU"/>
        </w:rPr>
        <w:t>тами</w:t>
      </w:r>
      <w:proofErr w:type="spellEnd"/>
      <w:r w:rsidRPr="00213B7F">
        <w:rPr>
          <w:rFonts w:ascii="Times New Roman" w:hAnsi="Times New Roman" w:cs="Times New Roman"/>
          <w:sz w:val="28"/>
          <w:szCs w:val="28"/>
          <w:lang w:val="ru-RU"/>
        </w:rPr>
        <w:t xml:space="preserve"> «Сообщить о проблеме» или «Высказать мнение».  </w:t>
      </w:r>
    </w:p>
    <w:p w:rsidR="00D42BE6" w:rsidRDefault="00D42BE6" w:rsidP="00D42BE6">
      <w:pPr>
        <w:pStyle w:val="a3"/>
        <w:ind w:firstLine="567"/>
        <w:jc w:val="both"/>
        <w:rPr>
          <w:rFonts w:ascii="Times New Roman" w:hAnsi="Times New Roman" w:cs="Times New Roman"/>
          <w:sz w:val="28"/>
          <w:szCs w:val="28"/>
          <w:lang w:val="ru-RU"/>
        </w:rPr>
      </w:pPr>
      <w:r w:rsidRPr="00213B7F">
        <w:rPr>
          <w:rFonts w:ascii="Times New Roman" w:hAnsi="Times New Roman" w:cs="Times New Roman"/>
          <w:sz w:val="28"/>
          <w:szCs w:val="28"/>
          <w:lang w:val="ru-RU"/>
        </w:rPr>
        <w:t xml:space="preserve"> В ДОУ осуществляются разнообразные формы работы с родителями: собрания, консультирование, анкетирование, дни открытых дверей, </w:t>
      </w:r>
      <w:r w:rsidRPr="00213B7F">
        <w:rPr>
          <w:rFonts w:ascii="Times New Roman" w:hAnsi="Times New Roman" w:cs="Times New Roman"/>
          <w:sz w:val="28"/>
          <w:szCs w:val="28"/>
          <w:lang w:val="ru-RU"/>
        </w:rPr>
        <w:lastRenderedPageBreak/>
        <w:t xml:space="preserve">родительские мини-лекции, беседы, индивидуальное консультирование, круглые столы, заключение договоров, участие в совместных детско–родительских проектах, родительские конференции, а так же через официальный сайт ДОУ в разделе «Обратная связь». </w:t>
      </w:r>
    </w:p>
    <w:p w:rsidR="00D42BE6" w:rsidRDefault="00D42BE6" w:rsidP="00D42BE6">
      <w:pPr>
        <w:pStyle w:val="a3"/>
        <w:ind w:firstLine="567"/>
        <w:jc w:val="both"/>
        <w:rPr>
          <w:rFonts w:ascii="Times New Roman" w:hAnsi="Times New Roman" w:cs="Times New Roman"/>
          <w:sz w:val="28"/>
          <w:szCs w:val="28"/>
          <w:lang w:val="ru-RU"/>
        </w:rPr>
      </w:pPr>
      <w:r w:rsidRPr="00213B7F">
        <w:rPr>
          <w:rFonts w:ascii="Times New Roman" w:hAnsi="Times New Roman" w:cs="Times New Roman"/>
          <w:sz w:val="28"/>
          <w:szCs w:val="28"/>
          <w:lang w:val="ru-RU"/>
        </w:rPr>
        <w:t xml:space="preserve">Представительным органом работников ДОУ является действующий в ДОУ профессиональный союз работников образования (Профсоюзный комитет).     </w:t>
      </w:r>
    </w:p>
    <w:p w:rsidR="00D42BE6" w:rsidRDefault="00D42BE6" w:rsidP="00D42BE6">
      <w:pPr>
        <w:pStyle w:val="a3"/>
        <w:ind w:firstLine="567"/>
        <w:jc w:val="both"/>
        <w:rPr>
          <w:rFonts w:ascii="Times New Roman" w:hAnsi="Times New Roman" w:cs="Times New Roman"/>
          <w:sz w:val="28"/>
          <w:szCs w:val="28"/>
          <w:lang w:val="ru-RU"/>
        </w:rPr>
      </w:pPr>
      <w:r w:rsidRPr="00213B7F">
        <w:rPr>
          <w:rFonts w:ascii="Times New Roman" w:hAnsi="Times New Roman" w:cs="Times New Roman"/>
          <w:sz w:val="28"/>
          <w:szCs w:val="28"/>
          <w:lang w:val="ru-RU"/>
        </w:rPr>
        <w:t xml:space="preserve">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w:t>
      </w:r>
    </w:p>
    <w:p w:rsidR="00D42BE6" w:rsidRDefault="00D42BE6" w:rsidP="00D42BE6">
      <w:pPr>
        <w:pStyle w:val="a3"/>
        <w:ind w:firstLine="567"/>
        <w:jc w:val="both"/>
        <w:rPr>
          <w:rFonts w:ascii="Times New Roman" w:hAnsi="Times New Roman" w:cs="Times New Roman"/>
          <w:sz w:val="28"/>
          <w:szCs w:val="28"/>
          <w:lang w:val="ru-RU"/>
        </w:rPr>
      </w:pPr>
      <w:r w:rsidRPr="00213B7F">
        <w:rPr>
          <w:rFonts w:ascii="Times New Roman" w:hAnsi="Times New Roman" w:cs="Times New Roman"/>
          <w:sz w:val="28"/>
          <w:szCs w:val="28"/>
          <w:lang w:val="ru-RU"/>
        </w:rPr>
        <w:t xml:space="preserve">Действующая система управления позволяет оптимизировать управление, включить в пространство управленческой деятельности значительное число педагогов, работников ДОУ и родителей (законных представителей). </w:t>
      </w:r>
    </w:p>
    <w:p w:rsidR="00D42BE6" w:rsidRDefault="00D42BE6" w:rsidP="00D42BE6">
      <w:pPr>
        <w:pStyle w:val="a3"/>
        <w:ind w:firstLine="567"/>
        <w:jc w:val="both"/>
        <w:rPr>
          <w:rFonts w:ascii="Times New Roman" w:hAnsi="Times New Roman" w:cs="Times New Roman"/>
          <w:sz w:val="28"/>
          <w:szCs w:val="28"/>
          <w:lang w:val="ru-RU"/>
        </w:rPr>
      </w:pPr>
      <w:r w:rsidRPr="00213B7F">
        <w:rPr>
          <w:rFonts w:ascii="Times New Roman" w:hAnsi="Times New Roman" w:cs="Times New Roman"/>
          <w:sz w:val="28"/>
          <w:szCs w:val="28"/>
          <w:lang w:val="ru-RU"/>
        </w:rPr>
        <w:t>В ДОУ используются эффективные формы контроля, различные виды мониторинга (управленческий, методический, педагогический, психолого</w:t>
      </w:r>
      <w:r>
        <w:rPr>
          <w:rFonts w:ascii="Times New Roman" w:hAnsi="Times New Roman" w:cs="Times New Roman"/>
          <w:sz w:val="28"/>
          <w:szCs w:val="28"/>
          <w:lang w:val="ru-RU"/>
        </w:rPr>
        <w:t>-</w:t>
      </w:r>
      <w:r w:rsidRPr="00213B7F">
        <w:rPr>
          <w:rFonts w:ascii="Times New Roman" w:hAnsi="Times New Roman" w:cs="Times New Roman"/>
          <w:sz w:val="28"/>
          <w:szCs w:val="28"/>
          <w:lang w:val="ru-RU"/>
        </w:rPr>
        <w:t xml:space="preserve">педагогический, скрининг-контроль состояния здоровья детей, социологические исследования семей).          </w:t>
      </w:r>
    </w:p>
    <w:p w:rsidR="00D42BE6" w:rsidRPr="00213B7F" w:rsidRDefault="00D42BE6" w:rsidP="00D42BE6">
      <w:pPr>
        <w:pStyle w:val="a3"/>
        <w:ind w:firstLine="567"/>
        <w:jc w:val="both"/>
        <w:rPr>
          <w:rFonts w:ascii="Times New Roman" w:hAnsi="Times New Roman" w:cs="Times New Roman"/>
          <w:sz w:val="28"/>
          <w:szCs w:val="28"/>
          <w:lang w:val="ru-RU"/>
        </w:rPr>
      </w:pPr>
      <w:r w:rsidRPr="00213B7F">
        <w:rPr>
          <w:rFonts w:ascii="Times New Roman" w:hAnsi="Times New Roman" w:cs="Times New Roman"/>
          <w:sz w:val="28"/>
          <w:szCs w:val="28"/>
          <w:lang w:val="ru-RU"/>
        </w:rPr>
        <w:t>Структура и система управления соответствуют специфике деятельности Детского сада.</w:t>
      </w:r>
      <w:r>
        <w:rPr>
          <w:rFonts w:ascii="Times New Roman" w:hAnsi="Times New Roman" w:cs="Times New Roman"/>
          <w:sz w:val="28"/>
          <w:szCs w:val="28"/>
          <w:lang w:val="ru-RU"/>
        </w:rPr>
        <w:t xml:space="preserve"> </w:t>
      </w:r>
      <w:r w:rsidRPr="00213B7F">
        <w:rPr>
          <w:rFonts w:ascii="Times New Roman" w:hAnsi="Times New Roman" w:cs="Times New Roman"/>
          <w:sz w:val="28"/>
          <w:szCs w:val="28"/>
          <w:lang w:val="ru-RU"/>
        </w:rPr>
        <w:t>Структура и</w:t>
      </w:r>
      <w:r w:rsidRPr="00213B7F">
        <w:rPr>
          <w:rFonts w:ascii="Times New Roman" w:hAnsi="Times New Roman" w:cs="Times New Roman"/>
          <w:sz w:val="28"/>
          <w:szCs w:val="28"/>
        </w:rPr>
        <w:t> </w:t>
      </w:r>
      <w:r w:rsidRPr="00213B7F">
        <w:rPr>
          <w:rFonts w:ascii="Times New Roman" w:hAnsi="Times New Roman" w:cs="Times New Roman"/>
          <w:sz w:val="28"/>
          <w:szCs w:val="28"/>
          <w:lang w:val="ru-RU"/>
        </w:rPr>
        <w:t>система управления соответствуют специфике деятельности</w:t>
      </w:r>
      <w:r>
        <w:rPr>
          <w:rFonts w:ascii="Times New Roman" w:hAnsi="Times New Roman" w:cs="Times New Roman"/>
          <w:sz w:val="28"/>
          <w:szCs w:val="28"/>
          <w:lang w:val="ru-RU"/>
        </w:rPr>
        <w:t xml:space="preserve"> </w:t>
      </w:r>
      <w:r w:rsidRPr="00213B7F">
        <w:rPr>
          <w:rFonts w:ascii="Times New Roman" w:hAnsi="Times New Roman" w:cs="Times New Roman"/>
          <w:sz w:val="28"/>
          <w:szCs w:val="28"/>
          <w:lang w:val="ru-RU"/>
        </w:rPr>
        <w:t>Детского сада.</w:t>
      </w:r>
    </w:p>
    <w:p w:rsidR="00D42BE6" w:rsidRPr="002E3473" w:rsidRDefault="00D42BE6" w:rsidP="00D42BE6">
      <w:pPr>
        <w:pStyle w:val="a3"/>
        <w:ind w:firstLine="567"/>
        <w:jc w:val="both"/>
        <w:rPr>
          <w:rFonts w:ascii="Times New Roman" w:hAnsi="Times New Roman" w:cs="Times New Roman"/>
          <w:sz w:val="28"/>
          <w:szCs w:val="28"/>
          <w:lang w:val="ru-RU"/>
        </w:rPr>
      </w:pPr>
      <w:r w:rsidRPr="002E3473">
        <w:rPr>
          <w:rFonts w:ascii="Times New Roman" w:hAnsi="Times New Roman" w:cs="Times New Roman"/>
          <w:sz w:val="28"/>
          <w:szCs w:val="28"/>
          <w:lang w:val="ru-RU"/>
        </w:rPr>
        <w:t>По</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итогам 2023 года система управления Детского сада оценивается как эффективная, позволяющая учесть мнение работников и</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всех участников образовательных отношений. В</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следующем году изменение системы управления не</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планируется.</w:t>
      </w:r>
    </w:p>
    <w:p w:rsidR="00D42BE6" w:rsidRPr="002E3473" w:rsidRDefault="00D42BE6" w:rsidP="00D42BE6">
      <w:pPr>
        <w:pStyle w:val="a3"/>
        <w:ind w:firstLine="567"/>
        <w:jc w:val="both"/>
        <w:rPr>
          <w:rFonts w:ascii="Times New Roman" w:hAnsi="Times New Roman" w:cs="Times New Roman"/>
          <w:sz w:val="28"/>
          <w:szCs w:val="28"/>
          <w:lang w:val="ru-RU"/>
        </w:rPr>
      </w:pPr>
      <w:r w:rsidRPr="00507669">
        <w:rPr>
          <w:rFonts w:ascii="Times New Roman" w:hAnsi="Times New Roman" w:cs="Times New Roman"/>
          <w:b/>
          <w:sz w:val="28"/>
          <w:szCs w:val="28"/>
          <w:lang w:val="ru-RU"/>
        </w:rPr>
        <w:t>Вывод:</w:t>
      </w:r>
      <w:r>
        <w:rPr>
          <w:rFonts w:ascii="Times New Roman" w:hAnsi="Times New Roman" w:cs="Times New Roman"/>
          <w:sz w:val="28"/>
          <w:szCs w:val="28"/>
          <w:lang w:val="ru-RU"/>
        </w:rPr>
        <w:t xml:space="preserve"> МБДОУ детский сад</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зарегистрировано и</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функционирует в</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соответствии с</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нормативными документами в</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сфере образования. Структура и</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механизм управления дошкольным учреждением определяют его стабильное функционирование. Управление Детским садом осуществляется на</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основе сочетания принципов единоначалия и</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коллегиальности на</w:t>
      </w:r>
      <w:r w:rsidRPr="002E3473">
        <w:rPr>
          <w:rFonts w:ascii="Times New Roman" w:hAnsi="Times New Roman" w:cs="Times New Roman"/>
          <w:sz w:val="28"/>
          <w:szCs w:val="28"/>
        </w:rPr>
        <w:t> </w:t>
      </w:r>
      <w:r w:rsidRPr="002E3473">
        <w:rPr>
          <w:rFonts w:ascii="Times New Roman" w:hAnsi="Times New Roman" w:cs="Times New Roman"/>
          <w:sz w:val="28"/>
          <w:szCs w:val="28"/>
          <w:lang w:val="ru-RU"/>
        </w:rPr>
        <w:t>аналитическом уровне.</w:t>
      </w:r>
    </w:p>
    <w:p w:rsidR="00D42BE6" w:rsidRPr="00921EBB" w:rsidRDefault="00D42BE6" w:rsidP="00D42BE6">
      <w:pPr>
        <w:jc w:val="both"/>
        <w:rPr>
          <w:rFonts w:ascii="Times New Roman" w:hAnsi="Times New Roman" w:cs="Times New Roman"/>
          <w:b/>
          <w:sz w:val="28"/>
          <w:szCs w:val="28"/>
          <w:lang w:val="ru-RU"/>
        </w:rPr>
      </w:pPr>
      <w:r w:rsidRPr="00921EBB">
        <w:rPr>
          <w:rFonts w:ascii="Times New Roman" w:hAnsi="Times New Roman" w:cs="Times New Roman"/>
          <w:b/>
          <w:sz w:val="28"/>
          <w:szCs w:val="28"/>
        </w:rPr>
        <w:t>III</w:t>
      </w:r>
      <w:r w:rsidRPr="00921EBB">
        <w:rPr>
          <w:rFonts w:ascii="Times New Roman" w:hAnsi="Times New Roman" w:cs="Times New Roman"/>
          <w:b/>
          <w:sz w:val="28"/>
          <w:szCs w:val="28"/>
          <w:lang w:val="ru-RU"/>
        </w:rPr>
        <w:t>. Оценка содержания и</w:t>
      </w:r>
      <w:r w:rsidRPr="00921EBB">
        <w:rPr>
          <w:rFonts w:ascii="Times New Roman" w:hAnsi="Times New Roman" w:cs="Times New Roman"/>
          <w:b/>
          <w:sz w:val="28"/>
          <w:szCs w:val="28"/>
        </w:rPr>
        <w:t> </w:t>
      </w:r>
      <w:r w:rsidRPr="00921EBB">
        <w:rPr>
          <w:rFonts w:ascii="Times New Roman" w:hAnsi="Times New Roman" w:cs="Times New Roman"/>
          <w:b/>
          <w:sz w:val="28"/>
          <w:szCs w:val="28"/>
          <w:lang w:val="ru-RU"/>
        </w:rPr>
        <w:t>качества подготовки обучающихся</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Содержание образовательных программ Детского сада соответствует основным положениям возрастной психологии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дошкольной педагогики. Формами организации педагогического процесса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МБДОУ являются:</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ООД</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 организованная образовательная деятельность;</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lastRenderedPageBreak/>
        <w:t>образовательная деятельность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режимных моментах;</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самостоятельная деятельность;</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деятельность по</w:t>
      </w:r>
      <w:r w:rsidRPr="00921EBB">
        <w:rPr>
          <w:rFonts w:ascii="Times New Roman" w:hAnsi="Times New Roman" w:cs="Times New Roman"/>
          <w:sz w:val="28"/>
          <w:szCs w:val="28"/>
        </w:rPr>
        <w:t> </w:t>
      </w:r>
      <w:r>
        <w:rPr>
          <w:rFonts w:ascii="Times New Roman" w:hAnsi="Times New Roman" w:cs="Times New Roman"/>
          <w:sz w:val="28"/>
          <w:szCs w:val="28"/>
          <w:lang w:val="ru-RU"/>
        </w:rPr>
        <w:t>интересам.</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ООД организуется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соответствии с</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учебным планом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сетками занятий. Образовательная деятельность строилась по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комплексно-тематическому принципу на</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основе интеграции образовательных областей. Работа над темой велась как на</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занятиях, так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процессе режимных моментов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самостоятельной деятельности детей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обогащенных по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теме развивающих центрах. Количество ООД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их</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длительность определены таблицей 6.6 СанПиН 1.2.3685-21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зависят от</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возраста ребенка.</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Реализация ОП</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ДО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строилась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соответствии с</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образовательными областями:</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«Физическое развитие»;</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«Социально-коммуникативное развитие»;</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«Познавательное развитие»;</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«Художественно-эстетическое развитие»;</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«Речевое развитие».</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Диагностическая работа по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выявлению уровня развития воспитанников проводится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три этапа: сентябрь</w:t>
      </w:r>
      <w:r w:rsidRPr="00921EBB">
        <w:rPr>
          <w:rFonts w:ascii="Times New Roman" w:hAnsi="Times New Roman" w:cs="Times New Roman"/>
          <w:sz w:val="28"/>
          <w:szCs w:val="28"/>
        </w:rPr>
        <w:t> </w:t>
      </w:r>
      <w:r>
        <w:rPr>
          <w:rFonts w:ascii="Times New Roman" w:hAnsi="Times New Roman" w:cs="Times New Roman"/>
          <w:sz w:val="28"/>
          <w:szCs w:val="28"/>
          <w:lang w:val="ru-RU"/>
        </w:rPr>
        <w:t xml:space="preserve">— первичная диагностика, </w:t>
      </w:r>
      <w:r w:rsidRPr="00921EBB">
        <w:rPr>
          <w:rFonts w:ascii="Times New Roman" w:hAnsi="Times New Roman" w:cs="Times New Roman"/>
          <w:sz w:val="28"/>
          <w:szCs w:val="28"/>
          <w:lang w:val="ru-RU"/>
        </w:rPr>
        <w:t>май</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 итоговая диагностика. Для проведения диагностики педагоги использовали произвольные формы на</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 xml:space="preserve">основе </w:t>
      </w:r>
      <w:proofErr w:type="spellStart"/>
      <w:r w:rsidRPr="00921EBB">
        <w:rPr>
          <w:rFonts w:ascii="Times New Roman" w:hAnsi="Times New Roman" w:cs="Times New Roman"/>
          <w:sz w:val="28"/>
          <w:szCs w:val="28"/>
          <w:lang w:val="ru-RU"/>
        </w:rPr>
        <w:t>малоформализованных</w:t>
      </w:r>
      <w:proofErr w:type="spellEnd"/>
      <w:r w:rsidRPr="00921EBB">
        <w:rPr>
          <w:rFonts w:ascii="Times New Roman" w:hAnsi="Times New Roman" w:cs="Times New Roman"/>
          <w:sz w:val="28"/>
          <w:szCs w:val="28"/>
          <w:lang w:val="ru-RU"/>
        </w:rPr>
        <w:t xml:space="preserve"> диагностических методов: наблюдение, свободные беседы, анализ продуктов детской деятельности, специальные диагностики ситуации, дополнительные методики по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образовательным областям. Для фиксации результатов диагностики были использованы карты наблюдения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диагностики.</w:t>
      </w:r>
    </w:p>
    <w:p w:rsidR="00D42BE6" w:rsidRPr="00921EBB" w:rsidRDefault="00D42BE6" w:rsidP="00D42BE6">
      <w:pPr>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Основная первичная диагностика проводилась с</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9</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по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23</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сентября.</w:t>
      </w:r>
    </w:p>
    <w:p w:rsidR="00D42BE6" w:rsidRPr="00921EBB" w:rsidRDefault="00D42BE6" w:rsidP="00D42BE6">
      <w:pPr>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Цель первичной диагностики: выявить стартовые условия (исходный уровень развития), определить проблемные сферы, сформулировать цели, разработать проект образовательной деятельности на</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год.</w:t>
      </w:r>
    </w:p>
    <w:p w:rsidR="00D42BE6" w:rsidRPr="00921EBB" w:rsidRDefault="00D42BE6" w:rsidP="00D42BE6">
      <w:pPr>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Цель итоговой диагностики: оценить степень решения поставленных задач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определить перспективы дальнейшего проектирования образовательной деятельности.</w:t>
      </w:r>
    </w:p>
    <w:p w:rsidR="00D42BE6" w:rsidRDefault="00D42BE6" w:rsidP="00D42BE6">
      <w:pPr>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lastRenderedPageBreak/>
        <w:t>Так, результаты качества освоения ОП</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ДО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Детского сада на</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конец 2023</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года выглядят следующим образом:</w:t>
      </w:r>
    </w:p>
    <w:tbl>
      <w:tblPr>
        <w:tblW w:w="0" w:type="auto"/>
        <w:tblCellMar>
          <w:top w:w="15" w:type="dxa"/>
          <w:left w:w="15" w:type="dxa"/>
          <w:bottom w:w="15" w:type="dxa"/>
          <w:right w:w="15" w:type="dxa"/>
        </w:tblCellMar>
        <w:tblLook w:val="0600" w:firstRow="0" w:lastRow="0" w:firstColumn="0" w:lastColumn="0" w:noHBand="1" w:noVBand="1"/>
      </w:tblPr>
      <w:tblGrid>
        <w:gridCol w:w="3625"/>
        <w:gridCol w:w="827"/>
        <w:gridCol w:w="423"/>
        <w:gridCol w:w="749"/>
        <w:gridCol w:w="390"/>
        <w:gridCol w:w="814"/>
        <w:gridCol w:w="418"/>
        <w:gridCol w:w="749"/>
        <w:gridCol w:w="1487"/>
      </w:tblGrid>
      <w:tr w:rsidR="00D42BE6" w:rsidRPr="00D42BE6" w:rsidTr="00D42BE6">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ind w:left="75" w:right="75"/>
              <w:rPr>
                <w:rFonts w:ascii="Times New Roman" w:hAnsi="Times New Roman" w:cs="Times New Roman"/>
                <w:color w:val="000000"/>
                <w:sz w:val="24"/>
                <w:szCs w:val="24"/>
                <w:lang w:val="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color w:val="000000"/>
                <w:sz w:val="24"/>
                <w:szCs w:val="24"/>
              </w:rPr>
            </w:pPr>
            <w:proofErr w:type="spellStart"/>
            <w:r w:rsidRPr="00D42BE6">
              <w:rPr>
                <w:rFonts w:ascii="Times New Roman" w:hAnsi="Times New Roman" w:cs="Times New Roman"/>
                <w:b/>
                <w:bCs/>
                <w:color w:val="000000"/>
                <w:sz w:val="24"/>
                <w:szCs w:val="24"/>
              </w:rPr>
              <w:t>Выше</w:t>
            </w:r>
            <w:proofErr w:type="spellEnd"/>
            <w:r w:rsidRPr="00D42BE6">
              <w:rPr>
                <w:rFonts w:ascii="Times New Roman" w:hAnsi="Times New Roman" w:cs="Times New Roman"/>
                <w:b/>
                <w:bCs/>
                <w:color w:val="000000"/>
                <w:sz w:val="24"/>
                <w:szCs w:val="24"/>
              </w:rPr>
              <w:t xml:space="preserve"> </w:t>
            </w:r>
            <w:proofErr w:type="spellStart"/>
            <w:r w:rsidRPr="00D42BE6">
              <w:rPr>
                <w:rFonts w:ascii="Times New Roman" w:hAnsi="Times New Roman" w:cs="Times New Roman"/>
                <w:b/>
                <w:bCs/>
                <w:color w:val="000000"/>
                <w:sz w:val="24"/>
                <w:szCs w:val="24"/>
              </w:rPr>
              <w:t>нормы</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rPr>
            </w:pPr>
            <w:proofErr w:type="spellStart"/>
            <w:r w:rsidRPr="00D42BE6">
              <w:rPr>
                <w:rFonts w:ascii="Times New Roman" w:hAnsi="Times New Roman" w:cs="Times New Roman"/>
                <w:b/>
                <w:bCs/>
                <w:color w:val="000000"/>
                <w:sz w:val="24"/>
                <w:szCs w:val="24"/>
              </w:rPr>
              <w:t>Норма</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rPr>
            </w:pPr>
            <w:proofErr w:type="spellStart"/>
            <w:r w:rsidRPr="00D42BE6">
              <w:rPr>
                <w:rFonts w:ascii="Times New Roman" w:hAnsi="Times New Roman" w:cs="Times New Roman"/>
                <w:b/>
                <w:bCs/>
                <w:color w:val="000000"/>
                <w:sz w:val="24"/>
                <w:szCs w:val="24"/>
              </w:rPr>
              <w:t>Ниже</w:t>
            </w:r>
            <w:proofErr w:type="spellEnd"/>
            <w:r w:rsidRPr="00D42BE6">
              <w:rPr>
                <w:rFonts w:ascii="Times New Roman" w:hAnsi="Times New Roman" w:cs="Times New Roman"/>
                <w:b/>
                <w:bCs/>
                <w:color w:val="000000"/>
                <w:sz w:val="24"/>
                <w:szCs w:val="24"/>
              </w:rPr>
              <w:t xml:space="preserve"> </w:t>
            </w:r>
            <w:proofErr w:type="spellStart"/>
            <w:r w:rsidRPr="00D42BE6">
              <w:rPr>
                <w:rFonts w:ascii="Times New Roman" w:hAnsi="Times New Roman" w:cs="Times New Roman"/>
                <w:b/>
                <w:bCs/>
                <w:color w:val="000000"/>
                <w:sz w:val="24"/>
                <w:szCs w:val="24"/>
              </w:rPr>
              <w:t>нормы</w:t>
            </w:r>
            <w:proofErr w:type="spellEnd"/>
            <w:r w:rsidRPr="00D42BE6">
              <w:rPr>
                <w:rFonts w:ascii="Times New Roman" w:hAnsi="Times New Roman" w:cs="Times New Roman"/>
                <w:b/>
                <w:bCs/>
                <w:color w:val="000000"/>
                <w:sz w:val="24"/>
                <w:szCs w:val="24"/>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rPr>
            </w:pPr>
            <w:proofErr w:type="spellStart"/>
            <w:r w:rsidRPr="00D42BE6">
              <w:rPr>
                <w:rFonts w:ascii="Times New Roman" w:hAnsi="Times New Roman" w:cs="Times New Roman"/>
                <w:b/>
                <w:bCs/>
                <w:color w:val="000000"/>
                <w:sz w:val="24"/>
                <w:szCs w:val="24"/>
              </w:rPr>
              <w:t>Итого</w:t>
            </w:r>
            <w:proofErr w:type="spellEnd"/>
          </w:p>
        </w:tc>
      </w:tr>
      <w:tr w:rsidR="00D42BE6" w:rsidRPr="00D42BE6" w:rsidTr="00D42BE6">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rPr>
            </w:pPr>
            <w:proofErr w:type="spellStart"/>
            <w:r w:rsidRPr="00D42BE6">
              <w:rPr>
                <w:rFonts w:ascii="Times New Roman" w:hAnsi="Times New Roman" w:cs="Times New Roman"/>
                <w:b/>
                <w:bCs/>
                <w:color w:val="000000"/>
                <w:sz w:val="24"/>
                <w:szCs w:val="24"/>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rPr>
            </w:pPr>
            <w:r w:rsidRPr="00D42BE6">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rPr>
            </w:pPr>
            <w:proofErr w:type="spellStart"/>
            <w:r w:rsidRPr="00D42BE6">
              <w:rPr>
                <w:rFonts w:ascii="Times New Roman" w:hAnsi="Times New Roman" w:cs="Times New Roman"/>
                <w:b/>
                <w:bCs/>
                <w:color w:val="000000"/>
                <w:sz w:val="24"/>
                <w:szCs w:val="24"/>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rPr>
            </w:pPr>
            <w:r w:rsidRPr="00D42BE6">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rPr>
            </w:pPr>
            <w:proofErr w:type="spellStart"/>
            <w:r w:rsidRPr="00D42BE6">
              <w:rPr>
                <w:rFonts w:ascii="Times New Roman" w:hAnsi="Times New Roman" w:cs="Times New Roman"/>
                <w:b/>
                <w:bCs/>
                <w:color w:val="000000"/>
                <w:sz w:val="24"/>
                <w:szCs w:val="24"/>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rPr>
            </w:pPr>
            <w:r w:rsidRPr="00D42BE6">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rPr>
            </w:pPr>
            <w:proofErr w:type="spellStart"/>
            <w:r w:rsidRPr="00D42BE6">
              <w:rPr>
                <w:rFonts w:ascii="Times New Roman" w:hAnsi="Times New Roman" w:cs="Times New Roman"/>
                <w:b/>
                <w:bCs/>
                <w:color w:val="000000"/>
                <w:sz w:val="24"/>
                <w:szCs w:val="24"/>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rPr>
            </w:pPr>
            <w:r w:rsidRPr="00D42BE6">
              <w:rPr>
                <w:rFonts w:ascii="Times New Roman" w:hAnsi="Times New Roman" w:cs="Times New Roman"/>
                <w:b/>
                <w:bCs/>
                <w:color w:val="000000"/>
                <w:sz w:val="24"/>
                <w:szCs w:val="24"/>
              </w:rPr>
              <w:t>% в </w:t>
            </w:r>
            <w:proofErr w:type="spellStart"/>
            <w:r w:rsidRPr="00D42BE6">
              <w:rPr>
                <w:rFonts w:ascii="Times New Roman" w:hAnsi="Times New Roman" w:cs="Times New Roman"/>
                <w:b/>
                <w:bCs/>
                <w:color w:val="000000"/>
                <w:sz w:val="24"/>
                <w:szCs w:val="24"/>
              </w:rPr>
              <w:t>пределе</w:t>
            </w:r>
            <w:proofErr w:type="spellEnd"/>
          </w:p>
          <w:p w:rsidR="00D42BE6" w:rsidRPr="00D42BE6" w:rsidRDefault="00D42BE6" w:rsidP="00D42BE6">
            <w:pPr>
              <w:rPr>
                <w:rFonts w:ascii="Times New Roman" w:hAnsi="Times New Roman" w:cs="Times New Roman"/>
                <w:color w:val="000000"/>
                <w:sz w:val="24"/>
                <w:szCs w:val="24"/>
              </w:rPr>
            </w:pPr>
            <w:proofErr w:type="spellStart"/>
            <w:r w:rsidRPr="00D42BE6">
              <w:rPr>
                <w:rFonts w:ascii="Times New Roman" w:hAnsi="Times New Roman" w:cs="Times New Roman"/>
                <w:b/>
                <w:bCs/>
                <w:color w:val="000000"/>
                <w:sz w:val="24"/>
                <w:szCs w:val="24"/>
              </w:rPr>
              <w:t>нормы</w:t>
            </w:r>
            <w:proofErr w:type="spellEnd"/>
          </w:p>
        </w:tc>
      </w:tr>
      <w:tr w:rsidR="00D42BE6" w:rsidRPr="00D42BE6" w:rsidTr="00D42BE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color w:val="000000"/>
                <w:sz w:val="24"/>
                <w:szCs w:val="24"/>
                <w:lang w:val="ru-RU"/>
              </w:rPr>
              <w:t>Уровень развития воспитанников в</w:t>
            </w:r>
            <w:r w:rsidRPr="00D42BE6">
              <w:rPr>
                <w:rFonts w:ascii="Times New Roman" w:hAnsi="Times New Roman" w:cs="Times New Roman"/>
                <w:color w:val="000000"/>
                <w:sz w:val="24"/>
                <w:szCs w:val="24"/>
              </w:rPr>
              <w:t> </w:t>
            </w:r>
            <w:r w:rsidRPr="00D42BE6">
              <w:rPr>
                <w:rFonts w:ascii="Times New Roman" w:hAnsi="Times New Roman" w:cs="Times New Roman"/>
                <w:color w:val="000000"/>
                <w:sz w:val="24"/>
                <w:szCs w:val="24"/>
                <w:lang w:val="ru-RU"/>
              </w:rPr>
              <w:t>рамках целевых ориентиров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color w:val="000000"/>
                <w:sz w:val="24"/>
                <w:szCs w:val="24"/>
                <w:lang w:val="ru-RU"/>
              </w:rPr>
              <w:t>42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color w:val="000000"/>
                <w:sz w:val="24"/>
                <w:szCs w:val="24"/>
                <w:lang w:val="ru-RU"/>
              </w:rPr>
              <w:t>52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color w:val="000000"/>
                <w:sz w:val="24"/>
                <w:szCs w:val="24"/>
                <w:lang w:val="ru-RU"/>
              </w:rPr>
              <w:t>94</w:t>
            </w:r>
          </w:p>
        </w:tc>
      </w:tr>
      <w:tr w:rsidR="00D42BE6" w:rsidRPr="00D42BE6" w:rsidTr="00D42BE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color w:val="000000"/>
                <w:sz w:val="24"/>
                <w:szCs w:val="24"/>
              </w:rPr>
            </w:pPr>
            <w:proofErr w:type="spellStart"/>
            <w:r w:rsidRPr="00D42BE6">
              <w:rPr>
                <w:rFonts w:ascii="Times New Roman" w:hAnsi="Times New Roman" w:cs="Times New Roman"/>
                <w:color w:val="000000"/>
                <w:sz w:val="24"/>
                <w:szCs w:val="24"/>
              </w:rPr>
              <w:t>Качество</w:t>
            </w:r>
            <w:proofErr w:type="spellEnd"/>
            <w:r w:rsidRPr="00D42BE6">
              <w:rPr>
                <w:rFonts w:ascii="Times New Roman" w:hAnsi="Times New Roman" w:cs="Times New Roman"/>
                <w:color w:val="000000"/>
                <w:sz w:val="24"/>
                <w:szCs w:val="24"/>
              </w:rPr>
              <w:t xml:space="preserve"> </w:t>
            </w:r>
            <w:proofErr w:type="spellStart"/>
            <w:r w:rsidRPr="00D42BE6">
              <w:rPr>
                <w:rFonts w:ascii="Times New Roman" w:hAnsi="Times New Roman" w:cs="Times New Roman"/>
                <w:color w:val="000000"/>
                <w:sz w:val="24"/>
                <w:szCs w:val="24"/>
              </w:rPr>
              <w:t>освоения</w:t>
            </w:r>
            <w:proofErr w:type="spellEnd"/>
            <w:r w:rsidRPr="00D42BE6">
              <w:rPr>
                <w:rFonts w:ascii="Times New Roman" w:hAnsi="Times New Roman" w:cs="Times New Roman"/>
                <w:color w:val="000000"/>
                <w:sz w:val="24"/>
                <w:szCs w:val="24"/>
              </w:rPr>
              <w:t xml:space="preserve"> </w:t>
            </w:r>
            <w:proofErr w:type="spellStart"/>
            <w:r w:rsidRPr="00D42BE6">
              <w:rPr>
                <w:rFonts w:ascii="Times New Roman" w:hAnsi="Times New Roman" w:cs="Times New Roman"/>
                <w:color w:val="000000"/>
                <w:sz w:val="24"/>
                <w:szCs w:val="24"/>
              </w:rPr>
              <w:t>образовательных</w:t>
            </w:r>
            <w:proofErr w:type="spellEnd"/>
            <w:r w:rsidRPr="00D42BE6">
              <w:rPr>
                <w:rFonts w:ascii="Times New Roman" w:hAnsi="Times New Roman" w:cs="Times New Roman"/>
                <w:color w:val="000000"/>
                <w:sz w:val="24"/>
                <w:szCs w:val="24"/>
              </w:rPr>
              <w:t xml:space="preserve"> </w:t>
            </w:r>
            <w:proofErr w:type="spellStart"/>
            <w:r w:rsidRPr="00D42BE6">
              <w:rPr>
                <w:rFonts w:ascii="Times New Roman" w:hAnsi="Times New Roman" w:cs="Times New Roman"/>
                <w:color w:val="000000"/>
                <w:sz w:val="24"/>
                <w:szCs w:val="24"/>
              </w:rPr>
              <w:t>областей</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color w:val="000000"/>
                <w:sz w:val="24"/>
                <w:szCs w:val="24"/>
                <w:lang w:val="ru-RU"/>
              </w:rPr>
              <w:t>42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color w:val="000000"/>
                <w:sz w:val="24"/>
                <w:szCs w:val="24"/>
                <w:lang w:val="ru-RU"/>
              </w:rPr>
              <w:t>52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D42BE6" w:rsidRDefault="00D42BE6" w:rsidP="00D42BE6">
            <w:pPr>
              <w:rPr>
                <w:rFonts w:ascii="Times New Roman" w:hAnsi="Times New Roman" w:cs="Times New Roman"/>
                <w:sz w:val="24"/>
                <w:szCs w:val="24"/>
                <w:lang w:val="ru-RU"/>
              </w:rPr>
            </w:pPr>
            <w:r w:rsidRPr="00D42BE6">
              <w:rPr>
                <w:rFonts w:ascii="Times New Roman" w:hAnsi="Times New Roman" w:cs="Times New Roman"/>
                <w:color w:val="000000"/>
                <w:sz w:val="24"/>
                <w:szCs w:val="24"/>
                <w:lang w:val="ru-RU"/>
              </w:rPr>
              <w:t>94</w:t>
            </w:r>
          </w:p>
        </w:tc>
      </w:tr>
    </w:tbl>
    <w:p w:rsidR="00D42BE6" w:rsidRPr="00921EBB" w:rsidRDefault="00D42BE6" w:rsidP="00D42BE6">
      <w:pPr>
        <w:jc w:val="both"/>
        <w:rPr>
          <w:rFonts w:ascii="Times New Roman" w:hAnsi="Times New Roman" w:cs="Times New Roman"/>
          <w:sz w:val="28"/>
          <w:szCs w:val="28"/>
          <w:lang w:val="ru-RU"/>
        </w:rPr>
      </w:pP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Результаты педагогического анализа показывают преобладание детей с</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высоким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средним уровнями развития при прогрессирующей динамике на</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конец учебного года, что говорит 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результативности образовательной деятельности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Детском саду.</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Реализация каждой образовательной области предполагает решение специфических задач во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всех видах детской деятельности, имеющих место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режиме дня Детского сада:</w:t>
      </w:r>
    </w:p>
    <w:p w:rsidR="00D42BE6" w:rsidRPr="00921EBB" w:rsidRDefault="00D42BE6" w:rsidP="00D42BE6">
      <w:pPr>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режимные моменты;</w:t>
      </w:r>
    </w:p>
    <w:p w:rsidR="00D42BE6" w:rsidRPr="00921EBB" w:rsidRDefault="00D42BE6" w:rsidP="00D42BE6">
      <w:pPr>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игровая деятельность;</w:t>
      </w:r>
    </w:p>
    <w:p w:rsidR="00D42BE6" w:rsidRPr="00921EBB" w:rsidRDefault="00D42BE6" w:rsidP="00D42BE6">
      <w:pPr>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специально организованные традиционные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интегрированные занятия;</w:t>
      </w:r>
    </w:p>
    <w:p w:rsidR="00D42BE6" w:rsidRPr="00921EBB" w:rsidRDefault="00D42BE6" w:rsidP="00D42BE6">
      <w:pPr>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индивидуальная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подгрупповая работа;</w:t>
      </w:r>
    </w:p>
    <w:p w:rsidR="00D42BE6" w:rsidRPr="00921EBB" w:rsidRDefault="00D42BE6" w:rsidP="00D42BE6">
      <w:pPr>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самостоятельная деятельность;</w:t>
      </w:r>
    </w:p>
    <w:p w:rsidR="00D42BE6" w:rsidRPr="00921EBB" w:rsidRDefault="00D42BE6" w:rsidP="00D42BE6">
      <w:pPr>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опыты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экспериментирование.</w:t>
      </w:r>
    </w:p>
    <w:p w:rsidR="00D42BE6"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Во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исполнение Указа Президента от</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17.05.2023 № 358</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в годовой план работы детского сада были внесены мероприятия по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формированию безопасной информационной среды для педагогов, детей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 xml:space="preserve">родителей. </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течение года со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всеми участниками образовательных отношений проводились просветительские мероприятия. Для педагогов был организован тренинг по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теме «О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защите детей от</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информации, причиняющей вред их</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здоровью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развитию». На</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 xml:space="preserve">заседании педагоги обсудили доступные для </w:t>
      </w:r>
      <w:r w:rsidRPr="00921EBB">
        <w:rPr>
          <w:rFonts w:ascii="Times New Roman" w:hAnsi="Times New Roman" w:cs="Times New Roman"/>
          <w:sz w:val="28"/>
          <w:szCs w:val="28"/>
          <w:lang w:val="ru-RU"/>
        </w:rPr>
        <w:lastRenderedPageBreak/>
        <w:t>дошкольников формы работы по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теме, а</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также был подобран демонстрационный материал из</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опыта работы других детских садов.</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рамках реализации стратегии с</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родит</w:t>
      </w:r>
      <w:r>
        <w:rPr>
          <w:rFonts w:ascii="Times New Roman" w:hAnsi="Times New Roman" w:cs="Times New Roman"/>
          <w:sz w:val="28"/>
          <w:szCs w:val="28"/>
          <w:lang w:val="ru-RU"/>
        </w:rPr>
        <w:t xml:space="preserve">елями дошкольников </w:t>
      </w:r>
      <w:r w:rsidRPr="00921EBB">
        <w:rPr>
          <w:rFonts w:ascii="Times New Roman" w:hAnsi="Times New Roman" w:cs="Times New Roman"/>
          <w:sz w:val="28"/>
          <w:szCs w:val="28"/>
          <w:lang w:val="ru-RU"/>
        </w:rPr>
        <w:t>проводились консультации по</w:t>
      </w:r>
      <w:r>
        <w:rPr>
          <w:rFonts w:ascii="Times New Roman" w:hAnsi="Times New Roman" w:cs="Times New Roman"/>
          <w:sz w:val="28"/>
          <w:szCs w:val="28"/>
          <w:lang w:val="ru-RU"/>
        </w:rPr>
        <w:t xml:space="preserve"> актуальным </w:t>
      </w:r>
      <w:r w:rsidRPr="00921EBB">
        <w:rPr>
          <w:rFonts w:ascii="Times New Roman" w:hAnsi="Times New Roman" w:cs="Times New Roman"/>
          <w:sz w:val="28"/>
          <w:szCs w:val="28"/>
        </w:rPr>
        <w:t> </w:t>
      </w:r>
      <w:r>
        <w:rPr>
          <w:rFonts w:ascii="Times New Roman" w:hAnsi="Times New Roman" w:cs="Times New Roman"/>
          <w:sz w:val="28"/>
          <w:szCs w:val="28"/>
          <w:lang w:val="ru-RU"/>
        </w:rPr>
        <w:t>темам</w:t>
      </w:r>
      <w:r w:rsidRPr="00921EBB">
        <w:rPr>
          <w:rFonts w:ascii="Times New Roman" w:hAnsi="Times New Roman" w:cs="Times New Roman"/>
          <w:sz w:val="28"/>
          <w:szCs w:val="28"/>
          <w:lang w:val="ru-RU"/>
        </w:rPr>
        <w:t>, оформлен</w:t>
      </w:r>
      <w:r>
        <w:rPr>
          <w:rFonts w:ascii="Times New Roman" w:hAnsi="Times New Roman" w:cs="Times New Roman"/>
          <w:sz w:val="28"/>
          <w:szCs w:val="28"/>
          <w:lang w:val="ru-RU"/>
        </w:rPr>
        <w:t xml:space="preserve">ы информационные стенды </w:t>
      </w:r>
      <w:r w:rsidRPr="00921EBB">
        <w:rPr>
          <w:rFonts w:ascii="Times New Roman" w:hAnsi="Times New Roman" w:cs="Times New Roman"/>
          <w:sz w:val="28"/>
          <w:szCs w:val="28"/>
          <w:lang w:val="ru-RU"/>
        </w:rPr>
        <w:t>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 xml:space="preserve">каждой возрастной </w:t>
      </w:r>
      <w:r>
        <w:rPr>
          <w:rFonts w:ascii="Times New Roman" w:hAnsi="Times New Roman" w:cs="Times New Roman"/>
          <w:sz w:val="28"/>
          <w:szCs w:val="28"/>
          <w:lang w:val="ru-RU"/>
        </w:rPr>
        <w:t xml:space="preserve">группе. </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 xml:space="preserve">рамках физического развития проводятся образовательно-досуговые мероприятия: </w:t>
      </w:r>
      <w:r>
        <w:rPr>
          <w:rFonts w:ascii="Times New Roman" w:hAnsi="Times New Roman" w:cs="Times New Roman"/>
          <w:sz w:val="28"/>
          <w:szCs w:val="28"/>
          <w:lang w:val="ru-RU"/>
        </w:rPr>
        <w:t xml:space="preserve">соревнования по хоккею, спортивные праздники, </w:t>
      </w:r>
      <w:r w:rsidRPr="00921EBB">
        <w:rPr>
          <w:rFonts w:ascii="Times New Roman" w:hAnsi="Times New Roman" w:cs="Times New Roman"/>
          <w:sz w:val="28"/>
          <w:szCs w:val="28"/>
          <w:lang w:val="ru-RU"/>
        </w:rPr>
        <w:t>согласно календарному плану воспитательной работы детского сада. Также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возрастных группах проводятся Дни здоровья с</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 xml:space="preserve">участием родителей. </w:t>
      </w:r>
      <w:r>
        <w:rPr>
          <w:rFonts w:ascii="Times New Roman" w:hAnsi="Times New Roman" w:cs="Times New Roman"/>
          <w:sz w:val="28"/>
          <w:szCs w:val="28"/>
          <w:lang w:val="ru-RU"/>
        </w:rPr>
        <w:t xml:space="preserve"> Сотрудники и воспитанники детского сада принимали активное участие в Фестивале Всероссийского физкультурно-спортивного комплекса «Готов к труду и обороне», в спортивном празднике «Лыжня России»</w:t>
      </w:r>
    </w:p>
    <w:p w:rsidR="00D42BE6"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2023</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году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рамках патриотического воспитания осуществлялась работа по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формированию представлений 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государственной символике</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РФ: изучение государственных символов: герба, флага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гимна РФ. Деятельность была направлена на</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формирование у</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дошкольников ответственного отношения к</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госуда</w:t>
      </w:r>
      <w:r>
        <w:rPr>
          <w:rFonts w:ascii="Times New Roman" w:hAnsi="Times New Roman" w:cs="Times New Roman"/>
          <w:sz w:val="28"/>
          <w:szCs w:val="28"/>
          <w:lang w:val="ru-RU"/>
        </w:rPr>
        <w:t>рственным символам страны. Сотрудники детского сада и воспитанники с родителями  посетили масштабную Международную выставку-форум «Россия», которая стартовала в ноябре на базе ВДНХ.</w:t>
      </w:r>
    </w:p>
    <w:p w:rsidR="00D42BE6" w:rsidRPr="00921EBB" w:rsidRDefault="00D42BE6" w:rsidP="00D42BE6">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рамках профилактики эмоционального выгорания педагог-психолог проводила тренинг «Колесо жизненного баланса».</w:t>
      </w:r>
    </w:p>
    <w:p w:rsidR="00D42BE6"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Во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исполнение Указа Президента от</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27.06.2022 №</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401</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на педагогическом совете был рассмотрен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согласован план мероприятий, приуроченных к</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Году педагога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наставника.</w:t>
      </w:r>
      <w:r>
        <w:rPr>
          <w:rFonts w:ascii="Times New Roman" w:hAnsi="Times New Roman" w:cs="Times New Roman"/>
          <w:sz w:val="28"/>
          <w:szCs w:val="28"/>
          <w:lang w:val="ru-RU"/>
        </w:rPr>
        <w:t xml:space="preserve"> В ноябре прошло мероприятие «Педагогическая гостиная» с участием педагогов разных поколений.</w:t>
      </w:r>
      <w:r w:rsidRPr="00921EB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
    <w:p w:rsidR="00D42BE6"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течение года со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всеми участниками образовательных отношений были проведены тематические мероприятия. Так,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рамках реализации плана с</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дошкольниками проводились тематические беседы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занятия, на</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которых педагоги рассказывали о</w:t>
      </w:r>
      <w:r w:rsidRPr="00921EBB">
        <w:rPr>
          <w:rFonts w:ascii="Times New Roman" w:hAnsi="Times New Roman" w:cs="Times New Roman"/>
          <w:sz w:val="28"/>
          <w:szCs w:val="28"/>
        </w:rPr>
        <w:t> </w:t>
      </w:r>
      <w:r>
        <w:rPr>
          <w:rFonts w:ascii="Times New Roman" w:hAnsi="Times New Roman" w:cs="Times New Roman"/>
          <w:sz w:val="28"/>
          <w:szCs w:val="28"/>
          <w:lang w:val="ru-RU"/>
        </w:rPr>
        <w:t xml:space="preserve">профессии воспитателя. </w:t>
      </w:r>
      <w:r w:rsidRPr="00921EBB">
        <w:rPr>
          <w:rFonts w:ascii="Times New Roman" w:hAnsi="Times New Roman" w:cs="Times New Roman"/>
          <w:sz w:val="28"/>
          <w:szCs w:val="28"/>
          <w:lang w:val="ru-RU"/>
        </w:rPr>
        <w:t>С</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родителями воспитанников были организованы тематические выставки в</w:t>
      </w:r>
      <w:r w:rsidRPr="00921EBB">
        <w:rPr>
          <w:rFonts w:ascii="Times New Roman" w:hAnsi="Times New Roman" w:cs="Times New Roman"/>
          <w:sz w:val="28"/>
          <w:szCs w:val="28"/>
        </w:rPr>
        <w:t> </w:t>
      </w:r>
      <w:r>
        <w:rPr>
          <w:rFonts w:ascii="Times New Roman" w:hAnsi="Times New Roman" w:cs="Times New Roman"/>
          <w:sz w:val="28"/>
          <w:szCs w:val="28"/>
          <w:lang w:val="ru-RU"/>
        </w:rPr>
        <w:t xml:space="preserve">разных форматах. </w:t>
      </w:r>
      <w:proofErr w:type="gramStart"/>
      <w:r>
        <w:rPr>
          <w:rFonts w:ascii="Times New Roman" w:hAnsi="Times New Roman" w:cs="Times New Roman"/>
          <w:sz w:val="28"/>
          <w:szCs w:val="28"/>
          <w:lang w:val="ru-RU"/>
        </w:rPr>
        <w:t xml:space="preserve">Например, </w:t>
      </w:r>
      <w:r w:rsidRPr="00921EBB">
        <w:rPr>
          <w:rFonts w:ascii="Times New Roman" w:hAnsi="Times New Roman" w:cs="Times New Roman"/>
          <w:sz w:val="28"/>
          <w:szCs w:val="28"/>
          <w:lang w:val="ru-RU"/>
        </w:rPr>
        <w:t xml:space="preserve"> выстав</w:t>
      </w:r>
      <w:r>
        <w:rPr>
          <w:rFonts w:ascii="Times New Roman" w:hAnsi="Times New Roman" w:cs="Times New Roman"/>
          <w:sz w:val="28"/>
          <w:szCs w:val="28"/>
          <w:lang w:val="ru-RU"/>
        </w:rPr>
        <w:t>ка</w:t>
      </w:r>
      <w:proofErr w:type="gramEnd"/>
      <w:r>
        <w:rPr>
          <w:rFonts w:ascii="Times New Roman" w:hAnsi="Times New Roman" w:cs="Times New Roman"/>
          <w:sz w:val="28"/>
          <w:szCs w:val="28"/>
          <w:lang w:val="ru-RU"/>
        </w:rPr>
        <w:t xml:space="preserve"> фото</w:t>
      </w:r>
      <w:r w:rsidR="0045478E">
        <w:rPr>
          <w:rFonts w:ascii="Times New Roman" w:hAnsi="Times New Roman" w:cs="Times New Roman"/>
          <w:sz w:val="28"/>
          <w:szCs w:val="28"/>
          <w:lang w:val="ru-RU"/>
        </w:rPr>
        <w:t>графий «Мой любимый воспитатель</w:t>
      </w:r>
      <w:r>
        <w:rPr>
          <w:rFonts w:ascii="Times New Roman" w:hAnsi="Times New Roman" w:cs="Times New Roman"/>
          <w:sz w:val="28"/>
          <w:szCs w:val="28"/>
          <w:lang w:val="ru-RU"/>
        </w:rPr>
        <w:t>», выставка –</w:t>
      </w:r>
      <w:r w:rsidR="0045478E">
        <w:rPr>
          <w:rFonts w:ascii="Times New Roman" w:hAnsi="Times New Roman" w:cs="Times New Roman"/>
          <w:sz w:val="28"/>
          <w:szCs w:val="28"/>
          <w:lang w:val="ru-RU"/>
        </w:rPr>
        <w:t xml:space="preserve"> </w:t>
      </w:r>
      <w:r>
        <w:rPr>
          <w:rFonts w:ascii="Times New Roman" w:hAnsi="Times New Roman" w:cs="Times New Roman"/>
          <w:sz w:val="28"/>
          <w:szCs w:val="28"/>
          <w:lang w:val="ru-RU"/>
        </w:rPr>
        <w:t>стенд «2023 - Год педагога и наставника», выставки рисунков.</w:t>
      </w:r>
      <w:r w:rsidRPr="00921EBB">
        <w:rPr>
          <w:rFonts w:ascii="Times New Roman" w:hAnsi="Times New Roman" w:cs="Times New Roman"/>
          <w:sz w:val="28"/>
          <w:szCs w:val="28"/>
          <w:lang w:val="ru-RU"/>
        </w:rPr>
        <w:t xml:space="preserve"> </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Воспитательная работа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2023</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году осуществлялась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соответствии с</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рабочей программой воспитания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календарным планом воспитательной работы. Виды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формы организации совместной воспитательной деятельности педагогов, детей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их</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родителей разнообразны:</w:t>
      </w:r>
      <w:r>
        <w:rPr>
          <w:rFonts w:ascii="Times New Roman" w:hAnsi="Times New Roman" w:cs="Times New Roman"/>
          <w:sz w:val="28"/>
          <w:szCs w:val="28"/>
          <w:lang w:val="ru-RU"/>
        </w:rPr>
        <w:t xml:space="preserve"> </w:t>
      </w:r>
      <w:r w:rsidRPr="00921EBB">
        <w:rPr>
          <w:rFonts w:ascii="Times New Roman" w:hAnsi="Times New Roman" w:cs="Times New Roman"/>
          <w:sz w:val="28"/>
          <w:szCs w:val="28"/>
          <w:lang w:val="ru-RU"/>
        </w:rPr>
        <w:t>коллективные мероприятия;</w:t>
      </w:r>
      <w:r>
        <w:rPr>
          <w:rFonts w:ascii="Times New Roman" w:hAnsi="Times New Roman" w:cs="Times New Roman"/>
          <w:sz w:val="28"/>
          <w:szCs w:val="28"/>
          <w:lang w:val="ru-RU"/>
        </w:rPr>
        <w:t xml:space="preserve"> </w:t>
      </w:r>
      <w:r w:rsidRPr="00921EBB">
        <w:rPr>
          <w:rFonts w:ascii="Times New Roman" w:hAnsi="Times New Roman" w:cs="Times New Roman"/>
          <w:sz w:val="28"/>
          <w:szCs w:val="28"/>
          <w:lang w:val="ru-RU"/>
        </w:rPr>
        <w:t>тематические досуги;</w:t>
      </w:r>
      <w:r>
        <w:rPr>
          <w:rFonts w:ascii="Times New Roman" w:hAnsi="Times New Roman" w:cs="Times New Roman"/>
          <w:sz w:val="28"/>
          <w:szCs w:val="28"/>
          <w:lang w:val="ru-RU"/>
        </w:rPr>
        <w:t xml:space="preserve"> </w:t>
      </w:r>
      <w:r w:rsidRPr="00921EBB">
        <w:rPr>
          <w:rFonts w:ascii="Times New Roman" w:hAnsi="Times New Roman" w:cs="Times New Roman"/>
          <w:sz w:val="28"/>
          <w:szCs w:val="28"/>
          <w:lang w:val="ru-RU"/>
        </w:rPr>
        <w:t>выставки;</w:t>
      </w:r>
      <w:r>
        <w:rPr>
          <w:rFonts w:ascii="Times New Roman" w:hAnsi="Times New Roman" w:cs="Times New Roman"/>
          <w:sz w:val="28"/>
          <w:szCs w:val="28"/>
          <w:lang w:val="ru-RU"/>
        </w:rPr>
        <w:t xml:space="preserve"> акции.</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lastRenderedPageBreak/>
        <w:t>Деятельность Детского сада направлена на</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обеспечение непрерывного, всестороннего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своевременного развития ребенка. Организация образовательной деятельности строится на</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педагогически обоснованном выборе программ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соответствии с</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лицензией), обеспечивающих получение образования, соответствующего ФГОС ДО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ФОП ДО.</w:t>
      </w:r>
    </w:p>
    <w:p w:rsidR="00D42BE6"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 xml:space="preserve">основу </w:t>
      </w:r>
      <w:proofErr w:type="spellStart"/>
      <w:r w:rsidRPr="00921EBB">
        <w:rPr>
          <w:rFonts w:ascii="Times New Roman" w:hAnsi="Times New Roman" w:cs="Times New Roman"/>
          <w:sz w:val="28"/>
          <w:szCs w:val="28"/>
          <w:lang w:val="ru-RU"/>
        </w:rPr>
        <w:t>воспитательно</w:t>
      </w:r>
      <w:proofErr w:type="spellEnd"/>
      <w:r w:rsidRPr="00921EBB">
        <w:rPr>
          <w:rFonts w:ascii="Times New Roman" w:hAnsi="Times New Roman" w:cs="Times New Roman"/>
          <w:sz w:val="28"/>
          <w:szCs w:val="28"/>
          <w:lang w:val="ru-RU"/>
        </w:rPr>
        <w:t>-о</w:t>
      </w:r>
      <w:r>
        <w:rPr>
          <w:rFonts w:ascii="Times New Roman" w:hAnsi="Times New Roman" w:cs="Times New Roman"/>
          <w:sz w:val="28"/>
          <w:szCs w:val="28"/>
          <w:lang w:val="ru-RU"/>
        </w:rPr>
        <w:t>бразовательного процесса</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в 2023 году были положены образовательная программа дошкольного образования, самостоятельно разработанная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соответствии с</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федеральным государственным образовательным стандартом дошкольного образования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с</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учетом федеральной образовательной прог</w:t>
      </w:r>
      <w:r>
        <w:rPr>
          <w:rFonts w:ascii="Times New Roman" w:hAnsi="Times New Roman" w:cs="Times New Roman"/>
          <w:sz w:val="28"/>
          <w:szCs w:val="28"/>
          <w:lang w:val="ru-RU"/>
        </w:rPr>
        <w:t>раммы дошкольного образования</w:t>
      </w:r>
      <w:r w:rsidRPr="00921EBB">
        <w:rPr>
          <w:rFonts w:ascii="Times New Roman" w:hAnsi="Times New Roman" w:cs="Times New Roman"/>
          <w:sz w:val="28"/>
          <w:szCs w:val="28"/>
          <w:lang w:val="ru-RU"/>
        </w:rPr>
        <w:t>.</w:t>
      </w:r>
    </w:p>
    <w:p w:rsidR="00D42BE6" w:rsidRPr="00921EBB" w:rsidRDefault="00D42BE6" w:rsidP="00D42BE6">
      <w:pPr>
        <w:ind w:firstLine="567"/>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 xml:space="preserve">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учетом направленности реализуемой образовательной программы, возрастных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индивидуальных особенностей воспитанников, которая позволяет обеспечить бесшовный переход воспитанников детского сада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школу.</w:t>
      </w:r>
    </w:p>
    <w:p w:rsidR="00D42BE6" w:rsidRPr="00921EBB" w:rsidRDefault="00D42BE6" w:rsidP="00D42BE6">
      <w:pPr>
        <w:jc w:val="both"/>
        <w:rPr>
          <w:rFonts w:ascii="Times New Roman" w:hAnsi="Times New Roman" w:cs="Times New Roman"/>
          <w:sz w:val="28"/>
          <w:szCs w:val="28"/>
          <w:lang w:val="ru-RU"/>
        </w:rPr>
      </w:pPr>
      <w:r w:rsidRPr="00921EBB">
        <w:rPr>
          <w:rFonts w:ascii="Times New Roman" w:hAnsi="Times New Roman" w:cs="Times New Roman"/>
          <w:sz w:val="28"/>
          <w:szCs w:val="28"/>
          <w:lang w:val="ru-RU"/>
        </w:rPr>
        <w:t>Участие воспитанников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конкурсах различного уровня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2023 году</w:t>
      </w:r>
    </w:p>
    <w:tbl>
      <w:tblPr>
        <w:tblW w:w="9781" w:type="dxa"/>
        <w:tblInd w:w="-127" w:type="dxa"/>
        <w:shd w:val="clear" w:color="auto" w:fill="FFFF00"/>
        <w:tblLayout w:type="fixed"/>
        <w:tblCellMar>
          <w:top w:w="15" w:type="dxa"/>
          <w:left w:w="15" w:type="dxa"/>
          <w:bottom w:w="15" w:type="dxa"/>
          <w:right w:w="15" w:type="dxa"/>
        </w:tblCellMar>
        <w:tblLook w:val="0600" w:firstRow="0" w:lastRow="0" w:firstColumn="0" w:lastColumn="0" w:noHBand="1" w:noVBand="1"/>
      </w:tblPr>
      <w:tblGrid>
        <w:gridCol w:w="2410"/>
        <w:gridCol w:w="1990"/>
        <w:gridCol w:w="1412"/>
        <w:gridCol w:w="2268"/>
        <w:gridCol w:w="1701"/>
      </w:tblGrid>
      <w:tr w:rsidR="00D42BE6" w:rsidRPr="00921EBB" w:rsidTr="00D42BE6">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2BE6" w:rsidRPr="00921EBB" w:rsidRDefault="00D42BE6" w:rsidP="00D42BE6">
            <w:pPr>
              <w:jc w:val="both"/>
              <w:rPr>
                <w:rFonts w:ascii="Times New Roman" w:hAnsi="Times New Roman" w:cs="Times New Roman"/>
                <w:sz w:val="28"/>
                <w:szCs w:val="28"/>
              </w:rPr>
            </w:pPr>
            <w:proofErr w:type="spellStart"/>
            <w:r w:rsidRPr="00921EBB">
              <w:rPr>
                <w:rFonts w:ascii="Times New Roman" w:hAnsi="Times New Roman" w:cs="Times New Roman"/>
                <w:sz w:val="28"/>
                <w:szCs w:val="28"/>
              </w:rPr>
              <w:t>Наименование</w:t>
            </w:r>
            <w:proofErr w:type="spellEnd"/>
            <w:r w:rsidRPr="00921EBB">
              <w:rPr>
                <w:rFonts w:ascii="Times New Roman" w:hAnsi="Times New Roman" w:cs="Times New Roman"/>
                <w:sz w:val="28"/>
                <w:szCs w:val="28"/>
              </w:rPr>
              <w:t xml:space="preserve"> </w:t>
            </w:r>
            <w:proofErr w:type="spellStart"/>
            <w:r w:rsidRPr="00921EBB">
              <w:rPr>
                <w:rFonts w:ascii="Times New Roman" w:hAnsi="Times New Roman" w:cs="Times New Roman"/>
                <w:sz w:val="28"/>
                <w:szCs w:val="28"/>
              </w:rPr>
              <w:t>конкурса</w:t>
            </w:r>
            <w:proofErr w:type="spellEnd"/>
          </w:p>
        </w:tc>
        <w:tc>
          <w:tcPr>
            <w:tcW w:w="1990" w:type="dxa"/>
            <w:tcBorders>
              <w:top w:val="single" w:sz="6" w:space="0" w:color="000000"/>
              <w:left w:val="none" w:sz="0" w:space="0" w:color="000000"/>
              <w:bottom w:val="none" w:sz="0" w:space="0" w:color="000000"/>
              <w:right w:val="single" w:sz="6" w:space="0" w:color="000000"/>
            </w:tcBorders>
            <w:shd w:val="clear" w:color="auto" w:fill="auto"/>
            <w:vAlign w:val="center"/>
          </w:tcPr>
          <w:p w:rsidR="00D42BE6" w:rsidRPr="00921EBB" w:rsidRDefault="00D42BE6" w:rsidP="00D42BE6">
            <w:pPr>
              <w:jc w:val="both"/>
              <w:rPr>
                <w:rFonts w:ascii="Times New Roman" w:hAnsi="Times New Roman" w:cs="Times New Roman"/>
                <w:sz w:val="28"/>
                <w:szCs w:val="28"/>
              </w:rPr>
            </w:pPr>
            <w:proofErr w:type="spellStart"/>
            <w:r w:rsidRPr="00921EBB">
              <w:rPr>
                <w:rFonts w:ascii="Times New Roman" w:hAnsi="Times New Roman" w:cs="Times New Roman"/>
                <w:sz w:val="28"/>
                <w:szCs w:val="28"/>
              </w:rPr>
              <w:t>Уровень</w:t>
            </w:r>
            <w:proofErr w:type="spellEnd"/>
          </w:p>
        </w:tc>
        <w:tc>
          <w:tcPr>
            <w:tcW w:w="1412" w:type="dxa"/>
            <w:tcBorders>
              <w:top w:val="single" w:sz="6" w:space="0" w:color="000000"/>
              <w:left w:val="none" w:sz="0" w:space="0" w:color="000000"/>
              <w:bottom w:val="none" w:sz="0" w:space="0" w:color="000000"/>
              <w:right w:val="single" w:sz="6" w:space="0" w:color="000000"/>
            </w:tcBorders>
            <w:shd w:val="clear" w:color="auto" w:fill="auto"/>
            <w:vAlign w:val="center"/>
          </w:tcPr>
          <w:p w:rsidR="00D42BE6" w:rsidRPr="008F2C4E" w:rsidRDefault="00D42BE6" w:rsidP="00D42BE6">
            <w:pPr>
              <w:jc w:val="both"/>
              <w:rPr>
                <w:rFonts w:ascii="Times New Roman" w:hAnsi="Times New Roman" w:cs="Times New Roman"/>
                <w:sz w:val="28"/>
                <w:szCs w:val="28"/>
                <w:lang w:val="ru-RU"/>
              </w:rPr>
            </w:pPr>
            <w:proofErr w:type="spellStart"/>
            <w:r w:rsidRPr="00921EBB">
              <w:rPr>
                <w:rFonts w:ascii="Times New Roman" w:hAnsi="Times New Roman" w:cs="Times New Roman"/>
                <w:sz w:val="28"/>
                <w:szCs w:val="28"/>
              </w:rPr>
              <w:t>Дата</w:t>
            </w:r>
            <w:proofErr w:type="spellEnd"/>
            <w:r w:rsidRPr="00921EBB">
              <w:rPr>
                <w:rFonts w:ascii="Times New Roman" w:hAnsi="Times New Roman" w:cs="Times New Roman"/>
                <w:sz w:val="28"/>
                <w:szCs w:val="28"/>
              </w:rPr>
              <w:t xml:space="preserve"> </w:t>
            </w:r>
            <w:proofErr w:type="spellStart"/>
            <w:r w:rsidRPr="00921EBB">
              <w:rPr>
                <w:rFonts w:ascii="Times New Roman" w:hAnsi="Times New Roman" w:cs="Times New Roman"/>
                <w:sz w:val="28"/>
                <w:szCs w:val="28"/>
              </w:rPr>
              <w:t>проведе</w:t>
            </w:r>
            <w:proofErr w:type="spellEnd"/>
            <w:r>
              <w:rPr>
                <w:rFonts w:ascii="Times New Roman" w:hAnsi="Times New Roman" w:cs="Times New Roman"/>
                <w:sz w:val="28"/>
                <w:szCs w:val="28"/>
                <w:lang w:val="ru-RU"/>
              </w:rPr>
              <w:t>-</w:t>
            </w:r>
          </w:p>
          <w:p w:rsidR="00D42BE6" w:rsidRPr="00921EBB" w:rsidRDefault="00D42BE6" w:rsidP="00D42BE6">
            <w:pPr>
              <w:jc w:val="both"/>
              <w:rPr>
                <w:rFonts w:ascii="Times New Roman" w:hAnsi="Times New Roman" w:cs="Times New Roman"/>
                <w:sz w:val="28"/>
                <w:szCs w:val="28"/>
              </w:rPr>
            </w:pPr>
            <w:proofErr w:type="spellStart"/>
            <w:r w:rsidRPr="00921EBB">
              <w:rPr>
                <w:rFonts w:ascii="Times New Roman" w:hAnsi="Times New Roman" w:cs="Times New Roman"/>
                <w:sz w:val="28"/>
                <w:szCs w:val="28"/>
              </w:rPr>
              <w:t>ния</w:t>
            </w:r>
            <w:proofErr w:type="spellEnd"/>
          </w:p>
        </w:tc>
        <w:tc>
          <w:tcPr>
            <w:tcW w:w="2268" w:type="dxa"/>
            <w:tcBorders>
              <w:top w:val="single" w:sz="6" w:space="0" w:color="000000"/>
              <w:left w:val="none" w:sz="0" w:space="0" w:color="000000"/>
              <w:bottom w:val="none" w:sz="0" w:space="0" w:color="000000"/>
              <w:right w:val="single" w:sz="6" w:space="0" w:color="000000"/>
            </w:tcBorders>
            <w:shd w:val="clear" w:color="auto" w:fill="auto"/>
            <w:vAlign w:val="center"/>
          </w:tcPr>
          <w:p w:rsidR="00D42BE6" w:rsidRPr="00921EBB" w:rsidRDefault="00D42BE6" w:rsidP="00D42BE6">
            <w:pPr>
              <w:jc w:val="both"/>
              <w:rPr>
                <w:rFonts w:ascii="Times New Roman" w:hAnsi="Times New Roman" w:cs="Times New Roman"/>
                <w:sz w:val="28"/>
                <w:szCs w:val="28"/>
              </w:rPr>
            </w:pPr>
            <w:proofErr w:type="spellStart"/>
            <w:r w:rsidRPr="00921EBB">
              <w:rPr>
                <w:rFonts w:ascii="Times New Roman" w:hAnsi="Times New Roman" w:cs="Times New Roman"/>
                <w:sz w:val="28"/>
                <w:szCs w:val="28"/>
              </w:rPr>
              <w:t>Участники</w:t>
            </w:r>
            <w:proofErr w:type="spellEnd"/>
          </w:p>
        </w:tc>
        <w:tc>
          <w:tcPr>
            <w:tcW w:w="1701" w:type="dxa"/>
            <w:tcBorders>
              <w:top w:val="single" w:sz="6" w:space="0" w:color="000000"/>
              <w:left w:val="none" w:sz="0" w:space="0" w:color="000000"/>
              <w:bottom w:val="none" w:sz="0" w:space="0" w:color="000000"/>
              <w:right w:val="single" w:sz="6" w:space="0" w:color="000000"/>
            </w:tcBorders>
            <w:shd w:val="clear" w:color="auto" w:fill="auto"/>
            <w:vAlign w:val="center"/>
          </w:tcPr>
          <w:p w:rsidR="00D42BE6" w:rsidRPr="00921EBB" w:rsidRDefault="00D42BE6" w:rsidP="00D42BE6">
            <w:pPr>
              <w:jc w:val="both"/>
              <w:rPr>
                <w:rFonts w:ascii="Times New Roman" w:hAnsi="Times New Roman" w:cs="Times New Roman"/>
                <w:sz w:val="28"/>
                <w:szCs w:val="28"/>
              </w:rPr>
            </w:pPr>
            <w:proofErr w:type="spellStart"/>
            <w:r w:rsidRPr="00921EBB">
              <w:rPr>
                <w:rFonts w:ascii="Times New Roman" w:hAnsi="Times New Roman" w:cs="Times New Roman"/>
                <w:sz w:val="28"/>
                <w:szCs w:val="28"/>
              </w:rPr>
              <w:t>Результат</w:t>
            </w:r>
            <w:proofErr w:type="spellEnd"/>
            <w:r w:rsidRPr="00921EBB">
              <w:rPr>
                <w:rFonts w:ascii="Times New Roman" w:hAnsi="Times New Roman" w:cs="Times New Roman"/>
                <w:sz w:val="28"/>
                <w:szCs w:val="28"/>
              </w:rPr>
              <w:t xml:space="preserve"> </w:t>
            </w:r>
            <w:proofErr w:type="spellStart"/>
            <w:r w:rsidRPr="00921EBB">
              <w:rPr>
                <w:rFonts w:ascii="Times New Roman" w:hAnsi="Times New Roman" w:cs="Times New Roman"/>
                <w:sz w:val="28"/>
                <w:szCs w:val="28"/>
              </w:rPr>
              <w:t>участия</w:t>
            </w:r>
            <w:proofErr w:type="spellEnd"/>
          </w:p>
        </w:tc>
      </w:tr>
      <w:tr w:rsidR="00D42BE6" w:rsidRPr="00921EBB" w:rsidTr="00D42BE6">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B04963" w:rsidRDefault="00D42BE6" w:rsidP="00D42BE6">
            <w:pPr>
              <w:pStyle w:val="a3"/>
              <w:rPr>
                <w:rFonts w:ascii="Times New Roman" w:hAnsi="Times New Roman" w:cs="Times New Roman"/>
                <w:sz w:val="28"/>
                <w:szCs w:val="28"/>
                <w:lang w:val="ru-RU"/>
              </w:rPr>
            </w:pPr>
            <w:r>
              <w:rPr>
                <w:rFonts w:ascii="Times New Roman" w:hAnsi="Times New Roman" w:cs="Times New Roman"/>
                <w:sz w:val="28"/>
                <w:szCs w:val="28"/>
                <w:lang w:val="ru-RU"/>
              </w:rPr>
              <w:t>К</w:t>
            </w:r>
            <w:r w:rsidRPr="00B04963">
              <w:rPr>
                <w:rFonts w:ascii="Times New Roman" w:hAnsi="Times New Roman" w:cs="Times New Roman"/>
                <w:sz w:val="28"/>
                <w:szCs w:val="28"/>
                <w:lang w:val="ru-RU"/>
              </w:rPr>
              <w:t>онкурс юных чтецов</w:t>
            </w:r>
          </w:p>
          <w:p w:rsidR="00D42BE6" w:rsidRPr="00B04963" w:rsidRDefault="00D42BE6" w:rsidP="00D42BE6">
            <w:pPr>
              <w:pStyle w:val="a3"/>
              <w:rPr>
                <w:rFonts w:ascii="Times New Roman" w:hAnsi="Times New Roman" w:cs="Times New Roman"/>
                <w:sz w:val="28"/>
                <w:szCs w:val="28"/>
                <w:lang w:val="ru-RU"/>
              </w:rPr>
            </w:pPr>
            <w:r w:rsidRPr="00B04963">
              <w:rPr>
                <w:rFonts w:ascii="Times New Roman" w:hAnsi="Times New Roman" w:cs="Times New Roman"/>
                <w:sz w:val="28"/>
                <w:szCs w:val="28"/>
                <w:lang w:val="ru-RU"/>
              </w:rPr>
              <w:t>«Новогоднее созвездие»</w:t>
            </w:r>
          </w:p>
        </w:tc>
        <w:tc>
          <w:tcPr>
            <w:tcW w:w="1990"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B04963" w:rsidRDefault="00D42BE6" w:rsidP="00D42BE6">
            <w:pPr>
              <w:pStyle w:val="a3"/>
              <w:rPr>
                <w:rFonts w:ascii="Times New Roman" w:hAnsi="Times New Roman" w:cs="Times New Roman"/>
                <w:sz w:val="28"/>
                <w:szCs w:val="28"/>
                <w:lang w:val="ru-RU"/>
              </w:rPr>
            </w:pPr>
            <w:r w:rsidRPr="00B04963">
              <w:rPr>
                <w:rFonts w:ascii="Times New Roman" w:hAnsi="Times New Roman" w:cs="Times New Roman"/>
                <w:sz w:val="28"/>
                <w:szCs w:val="28"/>
                <w:lang w:val="ru-RU"/>
              </w:rPr>
              <w:t>всероссийский</w:t>
            </w:r>
          </w:p>
        </w:tc>
        <w:tc>
          <w:tcPr>
            <w:tcW w:w="1412"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B04963" w:rsidRDefault="00D42BE6" w:rsidP="00D42BE6">
            <w:pPr>
              <w:pStyle w:val="a3"/>
              <w:rPr>
                <w:rFonts w:ascii="Times New Roman" w:hAnsi="Times New Roman" w:cs="Times New Roman"/>
                <w:sz w:val="28"/>
                <w:szCs w:val="28"/>
                <w:lang w:val="ru-RU"/>
              </w:rPr>
            </w:pPr>
            <w:r w:rsidRPr="00B04963">
              <w:rPr>
                <w:rFonts w:ascii="Times New Roman" w:hAnsi="Times New Roman" w:cs="Times New Roman"/>
                <w:sz w:val="28"/>
                <w:szCs w:val="28"/>
                <w:lang w:val="ru-RU"/>
              </w:rPr>
              <w:t>Декабрь</w:t>
            </w:r>
          </w:p>
          <w:p w:rsidR="00D42BE6" w:rsidRPr="00B04963" w:rsidRDefault="00D42BE6" w:rsidP="00D42BE6">
            <w:pPr>
              <w:pStyle w:val="a3"/>
              <w:rPr>
                <w:rFonts w:ascii="Times New Roman" w:hAnsi="Times New Roman" w:cs="Times New Roman"/>
                <w:sz w:val="28"/>
                <w:szCs w:val="28"/>
              </w:rPr>
            </w:pPr>
            <w:r w:rsidRPr="00B04963">
              <w:rPr>
                <w:rFonts w:ascii="Times New Roman" w:hAnsi="Times New Roman" w:cs="Times New Roman"/>
                <w:sz w:val="28"/>
                <w:szCs w:val="28"/>
              </w:rPr>
              <w:t>2023</w:t>
            </w:r>
          </w:p>
        </w:tc>
        <w:tc>
          <w:tcPr>
            <w:tcW w:w="2268"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B04963" w:rsidRDefault="00D42BE6" w:rsidP="00D42BE6">
            <w:pPr>
              <w:pStyle w:val="a3"/>
              <w:rPr>
                <w:rFonts w:ascii="Times New Roman" w:hAnsi="Times New Roman" w:cs="Times New Roman"/>
                <w:sz w:val="28"/>
                <w:szCs w:val="28"/>
                <w:lang w:val="ru-RU"/>
              </w:rPr>
            </w:pPr>
            <w:proofErr w:type="spellStart"/>
            <w:r w:rsidRPr="00B04963">
              <w:rPr>
                <w:rFonts w:ascii="Times New Roman" w:hAnsi="Times New Roman" w:cs="Times New Roman"/>
                <w:sz w:val="28"/>
                <w:szCs w:val="28"/>
                <w:lang w:val="ru-RU"/>
              </w:rPr>
              <w:t>Почаевец</w:t>
            </w:r>
            <w:proofErr w:type="spellEnd"/>
            <w:r w:rsidRPr="00B04963">
              <w:rPr>
                <w:rFonts w:ascii="Times New Roman" w:hAnsi="Times New Roman" w:cs="Times New Roman"/>
                <w:sz w:val="28"/>
                <w:szCs w:val="28"/>
                <w:lang w:val="ru-RU"/>
              </w:rPr>
              <w:t xml:space="preserve"> В.</w:t>
            </w:r>
          </w:p>
          <w:p w:rsidR="00D42BE6" w:rsidRPr="00B04963" w:rsidRDefault="00D42BE6" w:rsidP="00D42BE6">
            <w:pPr>
              <w:pStyle w:val="a3"/>
              <w:rPr>
                <w:rFonts w:ascii="Times New Roman" w:hAnsi="Times New Roman" w:cs="Times New Roman"/>
                <w:sz w:val="28"/>
                <w:szCs w:val="28"/>
                <w:lang w:val="ru-RU"/>
              </w:rPr>
            </w:pPr>
            <w:r w:rsidRPr="00B04963">
              <w:rPr>
                <w:rFonts w:ascii="Times New Roman" w:hAnsi="Times New Roman" w:cs="Times New Roman"/>
                <w:sz w:val="28"/>
                <w:szCs w:val="28"/>
                <w:lang w:val="ru-RU"/>
              </w:rPr>
              <w:t>Бессонова В.</w:t>
            </w:r>
          </w:p>
          <w:p w:rsidR="00D42BE6" w:rsidRPr="00B04963" w:rsidRDefault="00D42BE6" w:rsidP="00D42BE6">
            <w:pPr>
              <w:pStyle w:val="a3"/>
              <w:rPr>
                <w:rFonts w:ascii="Times New Roman" w:hAnsi="Times New Roman" w:cs="Times New Roman"/>
                <w:sz w:val="28"/>
                <w:szCs w:val="28"/>
                <w:lang w:val="ru-RU"/>
              </w:rPr>
            </w:pPr>
            <w:r w:rsidRPr="00B04963">
              <w:rPr>
                <w:rFonts w:ascii="Times New Roman" w:hAnsi="Times New Roman" w:cs="Times New Roman"/>
                <w:sz w:val="28"/>
                <w:szCs w:val="28"/>
                <w:lang w:val="ru-RU"/>
              </w:rPr>
              <w:t>Черных А.</w:t>
            </w:r>
          </w:p>
          <w:p w:rsidR="00D42BE6" w:rsidRPr="00B04963" w:rsidRDefault="00D42BE6" w:rsidP="00D42BE6">
            <w:pPr>
              <w:pStyle w:val="a3"/>
              <w:rPr>
                <w:rFonts w:ascii="Times New Roman" w:hAnsi="Times New Roman" w:cs="Times New Roman"/>
                <w:sz w:val="28"/>
                <w:szCs w:val="28"/>
                <w:lang w:val="ru-RU"/>
              </w:rPr>
            </w:pPr>
            <w:r w:rsidRPr="00B04963">
              <w:rPr>
                <w:rFonts w:ascii="Times New Roman" w:hAnsi="Times New Roman" w:cs="Times New Roman"/>
                <w:sz w:val="28"/>
                <w:szCs w:val="28"/>
                <w:lang w:val="ru-RU"/>
              </w:rPr>
              <w:t>Хасанова Ф.</w:t>
            </w:r>
          </w:p>
          <w:p w:rsidR="00D42BE6" w:rsidRPr="00B04963" w:rsidRDefault="00D42BE6" w:rsidP="00D42BE6">
            <w:pPr>
              <w:pStyle w:val="a3"/>
              <w:rPr>
                <w:rFonts w:ascii="Times New Roman" w:hAnsi="Times New Roman" w:cs="Times New Roman"/>
                <w:sz w:val="28"/>
                <w:szCs w:val="28"/>
                <w:lang w:val="ru-RU"/>
              </w:rPr>
            </w:pPr>
            <w:r w:rsidRPr="00B04963">
              <w:rPr>
                <w:rFonts w:ascii="Times New Roman" w:hAnsi="Times New Roman" w:cs="Times New Roman"/>
                <w:sz w:val="28"/>
                <w:szCs w:val="28"/>
                <w:lang w:val="ru-RU"/>
              </w:rPr>
              <w:t>Попов З.</w:t>
            </w:r>
          </w:p>
        </w:tc>
        <w:tc>
          <w:tcPr>
            <w:tcW w:w="1701"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B04963" w:rsidRDefault="00D42BE6" w:rsidP="00D42BE6">
            <w:pPr>
              <w:pStyle w:val="a3"/>
              <w:rPr>
                <w:rFonts w:ascii="Times New Roman" w:hAnsi="Times New Roman" w:cs="Times New Roman"/>
                <w:sz w:val="28"/>
                <w:szCs w:val="28"/>
                <w:lang w:val="ru-RU"/>
              </w:rPr>
            </w:pPr>
            <w:r w:rsidRPr="00B04963">
              <w:rPr>
                <w:rFonts w:ascii="Times New Roman" w:hAnsi="Times New Roman" w:cs="Times New Roman"/>
                <w:sz w:val="28"/>
                <w:szCs w:val="28"/>
                <w:lang w:val="ru-RU"/>
              </w:rPr>
              <w:t>Сертификаты</w:t>
            </w:r>
          </w:p>
          <w:p w:rsidR="00D42BE6" w:rsidRPr="00B04963" w:rsidRDefault="00D42BE6" w:rsidP="00D42BE6">
            <w:pPr>
              <w:pStyle w:val="a3"/>
              <w:rPr>
                <w:rFonts w:ascii="Times New Roman" w:hAnsi="Times New Roman" w:cs="Times New Roman"/>
                <w:sz w:val="28"/>
                <w:szCs w:val="28"/>
              </w:rPr>
            </w:pPr>
            <w:proofErr w:type="spellStart"/>
            <w:r w:rsidRPr="00B04963">
              <w:rPr>
                <w:rFonts w:ascii="Times New Roman" w:hAnsi="Times New Roman" w:cs="Times New Roman"/>
                <w:sz w:val="28"/>
                <w:szCs w:val="28"/>
              </w:rPr>
              <w:t>участников</w:t>
            </w:r>
            <w:proofErr w:type="spellEnd"/>
          </w:p>
        </w:tc>
      </w:tr>
      <w:tr w:rsidR="00D42BE6" w:rsidRPr="00921EBB" w:rsidTr="00D42BE6">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Познавательная онлайн-викторина</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«По тропам зимних сказок»</w:t>
            </w:r>
          </w:p>
        </w:tc>
        <w:tc>
          <w:tcPr>
            <w:tcW w:w="1990"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всероссийский</w:t>
            </w:r>
          </w:p>
        </w:tc>
        <w:tc>
          <w:tcPr>
            <w:tcW w:w="1412"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Декабрь</w:t>
            </w:r>
          </w:p>
          <w:p w:rsidR="00D42BE6" w:rsidRDefault="00D42BE6" w:rsidP="00D42BE6">
            <w:pPr>
              <w:jc w:val="both"/>
              <w:rPr>
                <w:rFonts w:ascii="Times New Roman" w:hAnsi="Times New Roman" w:cs="Times New Roman"/>
                <w:sz w:val="28"/>
                <w:szCs w:val="28"/>
                <w:lang w:val="ru-RU"/>
              </w:rPr>
            </w:pPr>
            <w:r w:rsidRPr="00921EBB">
              <w:rPr>
                <w:rFonts w:ascii="Times New Roman" w:hAnsi="Times New Roman" w:cs="Times New Roman"/>
                <w:sz w:val="28"/>
                <w:szCs w:val="28"/>
              </w:rPr>
              <w:t>2023</w:t>
            </w:r>
          </w:p>
        </w:tc>
        <w:tc>
          <w:tcPr>
            <w:tcW w:w="2268"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Воропаев А.</w:t>
            </w:r>
          </w:p>
          <w:p w:rsidR="00D42BE6" w:rsidRDefault="00D42BE6" w:rsidP="00D42BE6">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Квасова</w:t>
            </w:r>
            <w:proofErr w:type="spellEnd"/>
            <w:r>
              <w:rPr>
                <w:rFonts w:ascii="Times New Roman" w:hAnsi="Times New Roman" w:cs="Times New Roman"/>
                <w:sz w:val="28"/>
                <w:szCs w:val="28"/>
                <w:lang w:val="ru-RU"/>
              </w:rPr>
              <w:t xml:space="preserve"> К.</w:t>
            </w:r>
          </w:p>
        </w:tc>
        <w:tc>
          <w:tcPr>
            <w:tcW w:w="1701"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дипломы</w:t>
            </w:r>
          </w:p>
        </w:tc>
      </w:tr>
      <w:tr w:rsidR="00D42BE6" w:rsidRPr="00921EBB" w:rsidTr="00D42BE6">
        <w:trPr>
          <w:trHeight w:val="1083"/>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Конкурс фотографий «Зима в объективе»</w:t>
            </w:r>
          </w:p>
        </w:tc>
        <w:tc>
          <w:tcPr>
            <w:tcW w:w="1990"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районный</w:t>
            </w:r>
          </w:p>
        </w:tc>
        <w:tc>
          <w:tcPr>
            <w:tcW w:w="1412"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Декабрь</w:t>
            </w:r>
          </w:p>
          <w:p w:rsidR="00D42BE6" w:rsidRDefault="00D42BE6" w:rsidP="00D42BE6">
            <w:pPr>
              <w:jc w:val="both"/>
              <w:rPr>
                <w:rFonts w:ascii="Times New Roman" w:hAnsi="Times New Roman" w:cs="Times New Roman"/>
                <w:sz w:val="28"/>
                <w:szCs w:val="28"/>
                <w:lang w:val="ru-RU"/>
              </w:rPr>
            </w:pPr>
            <w:r w:rsidRPr="00921EBB">
              <w:rPr>
                <w:rFonts w:ascii="Times New Roman" w:hAnsi="Times New Roman" w:cs="Times New Roman"/>
                <w:sz w:val="28"/>
                <w:szCs w:val="28"/>
              </w:rPr>
              <w:t>2023</w:t>
            </w:r>
          </w:p>
        </w:tc>
        <w:tc>
          <w:tcPr>
            <w:tcW w:w="2268"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6750D" w:rsidRDefault="00D42BE6" w:rsidP="00D42BE6">
            <w:pPr>
              <w:pStyle w:val="a3"/>
              <w:rPr>
                <w:rFonts w:ascii="Times New Roman" w:hAnsi="Times New Roman" w:cs="Times New Roman"/>
                <w:sz w:val="28"/>
                <w:szCs w:val="28"/>
                <w:lang w:val="ru-RU"/>
              </w:rPr>
            </w:pPr>
            <w:proofErr w:type="spellStart"/>
            <w:r w:rsidRPr="0006750D">
              <w:rPr>
                <w:rFonts w:ascii="Times New Roman" w:hAnsi="Times New Roman" w:cs="Times New Roman"/>
                <w:sz w:val="28"/>
                <w:szCs w:val="28"/>
                <w:lang w:val="ru-RU"/>
              </w:rPr>
              <w:t>Хахти</w:t>
            </w:r>
            <w:proofErr w:type="spellEnd"/>
            <w:r w:rsidRPr="0006750D">
              <w:rPr>
                <w:rFonts w:ascii="Times New Roman" w:hAnsi="Times New Roman" w:cs="Times New Roman"/>
                <w:sz w:val="28"/>
                <w:szCs w:val="28"/>
                <w:lang w:val="ru-RU"/>
              </w:rPr>
              <w:t xml:space="preserve"> Вл.</w:t>
            </w:r>
          </w:p>
          <w:p w:rsidR="00D42BE6" w:rsidRDefault="00D42BE6" w:rsidP="00D42BE6">
            <w:pPr>
              <w:pStyle w:val="a3"/>
              <w:rPr>
                <w:lang w:val="ru-RU"/>
              </w:rPr>
            </w:pPr>
            <w:proofErr w:type="spellStart"/>
            <w:r w:rsidRPr="0006750D">
              <w:rPr>
                <w:rFonts w:ascii="Times New Roman" w:hAnsi="Times New Roman" w:cs="Times New Roman"/>
                <w:sz w:val="28"/>
                <w:szCs w:val="28"/>
                <w:lang w:val="ru-RU"/>
              </w:rPr>
              <w:t>Хахти</w:t>
            </w:r>
            <w:proofErr w:type="spellEnd"/>
            <w:r w:rsidRPr="0006750D">
              <w:rPr>
                <w:rFonts w:ascii="Times New Roman" w:hAnsi="Times New Roman" w:cs="Times New Roman"/>
                <w:sz w:val="28"/>
                <w:szCs w:val="28"/>
                <w:lang w:val="ru-RU"/>
              </w:rPr>
              <w:t xml:space="preserve"> В.</w:t>
            </w:r>
          </w:p>
        </w:tc>
        <w:tc>
          <w:tcPr>
            <w:tcW w:w="1701"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p>
        </w:tc>
      </w:tr>
      <w:tr w:rsidR="00D42BE6" w:rsidRPr="00921EBB" w:rsidTr="00D42BE6">
        <w:trPr>
          <w:trHeight w:val="1083"/>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Творческий конкурс «Любимая мама»</w:t>
            </w:r>
          </w:p>
        </w:tc>
        <w:tc>
          <w:tcPr>
            <w:tcW w:w="1990"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всероссийский</w:t>
            </w:r>
          </w:p>
        </w:tc>
        <w:tc>
          <w:tcPr>
            <w:tcW w:w="1412"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Ноябрь </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2023</w:t>
            </w:r>
          </w:p>
        </w:tc>
        <w:tc>
          <w:tcPr>
            <w:tcW w:w="2268"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Воропаев А.</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Уланова В.</w:t>
            </w:r>
          </w:p>
          <w:p w:rsidR="00D42BE6" w:rsidRDefault="00D42BE6" w:rsidP="00D42BE6">
            <w:pPr>
              <w:jc w:val="both"/>
              <w:rPr>
                <w:rFonts w:ascii="Times New Roman" w:hAnsi="Times New Roman" w:cs="Times New Roman"/>
                <w:sz w:val="28"/>
                <w:szCs w:val="28"/>
                <w:lang w:val="ru-RU"/>
              </w:rPr>
            </w:pPr>
          </w:p>
        </w:tc>
        <w:tc>
          <w:tcPr>
            <w:tcW w:w="1701"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Дипломы</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 1, 2, 3 места </w:t>
            </w:r>
          </w:p>
        </w:tc>
      </w:tr>
      <w:tr w:rsidR="00D42BE6" w:rsidRPr="008746ED" w:rsidTr="00D42BE6">
        <w:trPr>
          <w:trHeight w:val="1083"/>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Конкурс экологических рисунков </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«По лесной тропинке»</w:t>
            </w:r>
          </w:p>
        </w:tc>
        <w:tc>
          <w:tcPr>
            <w:tcW w:w="1990"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Региональный этап всероссийского конкурса</w:t>
            </w:r>
          </w:p>
        </w:tc>
        <w:tc>
          <w:tcPr>
            <w:tcW w:w="1412"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Март </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2023</w:t>
            </w:r>
          </w:p>
        </w:tc>
        <w:tc>
          <w:tcPr>
            <w:tcW w:w="2268"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Кенчошвили</w:t>
            </w:r>
            <w:proofErr w:type="spellEnd"/>
            <w:r>
              <w:rPr>
                <w:rFonts w:ascii="Times New Roman" w:hAnsi="Times New Roman" w:cs="Times New Roman"/>
                <w:sz w:val="28"/>
                <w:szCs w:val="28"/>
                <w:lang w:val="ru-RU"/>
              </w:rPr>
              <w:t xml:space="preserve"> Р.</w:t>
            </w:r>
          </w:p>
        </w:tc>
        <w:tc>
          <w:tcPr>
            <w:tcW w:w="1701"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Диплом </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3 место</w:t>
            </w:r>
          </w:p>
        </w:tc>
      </w:tr>
      <w:tr w:rsidR="00D42BE6" w:rsidRPr="00B04963" w:rsidTr="00D42BE6">
        <w:trPr>
          <w:trHeight w:val="1083"/>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Конкурс открыток «Всех дороже</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мне она-  это мамочка моя» </w:t>
            </w:r>
          </w:p>
        </w:tc>
        <w:tc>
          <w:tcPr>
            <w:tcW w:w="1990"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районный</w:t>
            </w:r>
          </w:p>
        </w:tc>
        <w:tc>
          <w:tcPr>
            <w:tcW w:w="1412"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2023</w:t>
            </w:r>
          </w:p>
        </w:tc>
        <w:tc>
          <w:tcPr>
            <w:tcW w:w="2268"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Кремнев В.</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Якунина Д.</w:t>
            </w:r>
          </w:p>
          <w:p w:rsidR="00D42BE6" w:rsidRDefault="00D42BE6" w:rsidP="00D42BE6">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Кордюкова</w:t>
            </w:r>
            <w:proofErr w:type="spellEnd"/>
            <w:r>
              <w:rPr>
                <w:rFonts w:ascii="Times New Roman" w:hAnsi="Times New Roman" w:cs="Times New Roman"/>
                <w:sz w:val="28"/>
                <w:szCs w:val="28"/>
                <w:lang w:val="ru-RU"/>
              </w:rPr>
              <w:t xml:space="preserve"> М.</w:t>
            </w:r>
          </w:p>
          <w:p w:rsidR="00D42BE6" w:rsidRPr="00B04963" w:rsidRDefault="00D42BE6" w:rsidP="00D42BE6">
            <w:pPr>
              <w:pStyle w:val="a3"/>
              <w:rPr>
                <w:rFonts w:ascii="Times New Roman" w:hAnsi="Times New Roman" w:cs="Times New Roman"/>
                <w:sz w:val="28"/>
                <w:szCs w:val="28"/>
                <w:lang w:val="ru-RU"/>
              </w:rPr>
            </w:pPr>
            <w:proofErr w:type="spellStart"/>
            <w:r w:rsidRPr="00B04963">
              <w:rPr>
                <w:rFonts w:ascii="Times New Roman" w:hAnsi="Times New Roman" w:cs="Times New Roman"/>
                <w:sz w:val="28"/>
                <w:szCs w:val="28"/>
                <w:lang w:val="ru-RU"/>
              </w:rPr>
              <w:t>Почаевец</w:t>
            </w:r>
            <w:proofErr w:type="spellEnd"/>
            <w:r w:rsidRPr="00B04963">
              <w:rPr>
                <w:rFonts w:ascii="Times New Roman" w:hAnsi="Times New Roman" w:cs="Times New Roman"/>
                <w:sz w:val="28"/>
                <w:szCs w:val="28"/>
                <w:lang w:val="ru-RU"/>
              </w:rPr>
              <w:t xml:space="preserve"> В.</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Кузнецова Д. </w:t>
            </w:r>
          </w:p>
        </w:tc>
        <w:tc>
          <w:tcPr>
            <w:tcW w:w="1701"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Грамоты </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за 1, 2, 3 места</w:t>
            </w:r>
          </w:p>
        </w:tc>
      </w:tr>
      <w:tr w:rsidR="00D42BE6" w:rsidRPr="00B04963" w:rsidTr="00D42BE6">
        <w:trPr>
          <w:trHeight w:val="1083"/>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Конкурс рисунков «Мы рисуем ГТО»</w:t>
            </w:r>
          </w:p>
        </w:tc>
        <w:tc>
          <w:tcPr>
            <w:tcW w:w="1990"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районный</w:t>
            </w:r>
          </w:p>
        </w:tc>
        <w:tc>
          <w:tcPr>
            <w:tcW w:w="1412"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2023</w:t>
            </w:r>
          </w:p>
        </w:tc>
        <w:tc>
          <w:tcPr>
            <w:tcW w:w="2268"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Воропаев А.</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Емельянов Д.</w:t>
            </w:r>
          </w:p>
          <w:p w:rsidR="00D42BE6" w:rsidRDefault="00D42BE6" w:rsidP="00D42BE6">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Квасова</w:t>
            </w:r>
            <w:proofErr w:type="spellEnd"/>
            <w:r>
              <w:rPr>
                <w:rFonts w:ascii="Times New Roman" w:hAnsi="Times New Roman" w:cs="Times New Roman"/>
                <w:sz w:val="28"/>
                <w:szCs w:val="28"/>
                <w:lang w:val="ru-RU"/>
              </w:rPr>
              <w:t xml:space="preserve"> К.</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Кузнецова Д.</w:t>
            </w:r>
          </w:p>
        </w:tc>
        <w:tc>
          <w:tcPr>
            <w:tcW w:w="1701"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Грамоты </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за 1, 2, 3 места</w:t>
            </w:r>
          </w:p>
        </w:tc>
      </w:tr>
      <w:tr w:rsidR="00D42BE6" w:rsidRPr="0038036A" w:rsidTr="00D42BE6">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Туристический фестиваль, посвященный Всемирному Д</w:t>
            </w:r>
            <w:r w:rsidRPr="000D6BFA">
              <w:rPr>
                <w:rFonts w:ascii="Times New Roman" w:hAnsi="Times New Roman" w:cs="Times New Roman"/>
                <w:sz w:val="28"/>
                <w:szCs w:val="28"/>
                <w:lang w:val="ru-RU"/>
              </w:rPr>
              <w:t>ню туризма</w:t>
            </w:r>
          </w:p>
        </w:tc>
        <w:tc>
          <w:tcPr>
            <w:tcW w:w="1990"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областной</w:t>
            </w:r>
          </w:p>
        </w:tc>
        <w:tc>
          <w:tcPr>
            <w:tcW w:w="1412"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Сентябрь</w:t>
            </w:r>
          </w:p>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2023</w:t>
            </w:r>
          </w:p>
        </w:tc>
        <w:tc>
          <w:tcPr>
            <w:tcW w:w="2268"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p>
        </w:tc>
        <w:tc>
          <w:tcPr>
            <w:tcW w:w="1701"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Сертификат</w:t>
            </w:r>
          </w:p>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участника</w:t>
            </w:r>
          </w:p>
        </w:tc>
      </w:tr>
      <w:tr w:rsidR="00D42BE6" w:rsidRPr="00FF4D37" w:rsidTr="00D42BE6">
        <w:tc>
          <w:tcPr>
            <w:tcW w:w="2410" w:type="dxa"/>
            <w:tcBorders>
              <w:top w:val="none" w:sz="0"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Творческий конкурс «Осень золотая»</w:t>
            </w:r>
          </w:p>
        </w:tc>
        <w:tc>
          <w:tcPr>
            <w:tcW w:w="1990" w:type="dxa"/>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всероссийский</w:t>
            </w:r>
          </w:p>
        </w:tc>
        <w:tc>
          <w:tcPr>
            <w:tcW w:w="1412" w:type="dxa"/>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 xml:space="preserve">Октябрь </w:t>
            </w:r>
          </w:p>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2023</w:t>
            </w:r>
          </w:p>
        </w:tc>
        <w:tc>
          <w:tcPr>
            <w:tcW w:w="2268" w:type="dxa"/>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Мишина А.</w:t>
            </w:r>
          </w:p>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Уланова В.</w:t>
            </w:r>
          </w:p>
          <w:p w:rsidR="00D42BE6" w:rsidRPr="000D6BFA" w:rsidRDefault="00D42BE6" w:rsidP="00D42BE6">
            <w:pPr>
              <w:jc w:val="both"/>
              <w:rPr>
                <w:rFonts w:ascii="Times New Roman" w:hAnsi="Times New Roman" w:cs="Times New Roman"/>
                <w:sz w:val="28"/>
                <w:szCs w:val="28"/>
                <w:lang w:val="ru-RU"/>
              </w:rPr>
            </w:pPr>
          </w:p>
        </w:tc>
        <w:tc>
          <w:tcPr>
            <w:tcW w:w="1701" w:type="dxa"/>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Дипломы</w:t>
            </w:r>
          </w:p>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 xml:space="preserve">за 1, 2 места </w:t>
            </w:r>
          </w:p>
        </w:tc>
      </w:tr>
      <w:tr w:rsidR="00D42BE6" w:rsidRPr="00FF4D37" w:rsidTr="00D42BE6">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Познавательная онлайн-викторина</w:t>
            </w:r>
          </w:p>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«Профессий много разных есть!»</w:t>
            </w:r>
          </w:p>
        </w:tc>
        <w:tc>
          <w:tcPr>
            <w:tcW w:w="1990"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всероссийский</w:t>
            </w:r>
          </w:p>
        </w:tc>
        <w:tc>
          <w:tcPr>
            <w:tcW w:w="1412"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 xml:space="preserve">Август </w:t>
            </w:r>
          </w:p>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rPr>
              <w:t>2023</w:t>
            </w:r>
          </w:p>
        </w:tc>
        <w:tc>
          <w:tcPr>
            <w:tcW w:w="2268"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proofErr w:type="spellStart"/>
            <w:r w:rsidRPr="000D6BFA">
              <w:rPr>
                <w:rFonts w:ascii="Times New Roman" w:hAnsi="Times New Roman" w:cs="Times New Roman"/>
                <w:sz w:val="28"/>
                <w:szCs w:val="28"/>
                <w:lang w:val="ru-RU"/>
              </w:rPr>
              <w:t>Касилова</w:t>
            </w:r>
            <w:proofErr w:type="spellEnd"/>
            <w:r w:rsidRPr="000D6BFA">
              <w:rPr>
                <w:rFonts w:ascii="Times New Roman" w:hAnsi="Times New Roman" w:cs="Times New Roman"/>
                <w:sz w:val="28"/>
                <w:szCs w:val="28"/>
                <w:lang w:val="ru-RU"/>
              </w:rPr>
              <w:t xml:space="preserve"> В.</w:t>
            </w:r>
          </w:p>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Кузнецова Д.</w:t>
            </w:r>
          </w:p>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Буров Н.Ю.</w:t>
            </w:r>
          </w:p>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lastRenderedPageBreak/>
              <w:t>Мишина А.</w:t>
            </w:r>
          </w:p>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Бессонова В.</w:t>
            </w:r>
          </w:p>
        </w:tc>
        <w:tc>
          <w:tcPr>
            <w:tcW w:w="1701"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lastRenderedPageBreak/>
              <w:t>дипломы</w:t>
            </w:r>
          </w:p>
        </w:tc>
      </w:tr>
      <w:tr w:rsidR="00D42BE6" w:rsidRPr="00FF4D37" w:rsidTr="00D42BE6">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Фестиваль «Звездочки спорта»</w:t>
            </w:r>
          </w:p>
        </w:tc>
        <w:tc>
          <w:tcPr>
            <w:tcW w:w="1990"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районный</w:t>
            </w:r>
          </w:p>
        </w:tc>
        <w:tc>
          <w:tcPr>
            <w:tcW w:w="1412"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Февраль 2023</w:t>
            </w:r>
          </w:p>
        </w:tc>
        <w:tc>
          <w:tcPr>
            <w:tcW w:w="2268"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p>
        </w:tc>
        <w:tc>
          <w:tcPr>
            <w:tcW w:w="1701"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Грамота за участие</w:t>
            </w:r>
          </w:p>
        </w:tc>
      </w:tr>
      <w:tr w:rsidR="00D42BE6" w:rsidRPr="00ED46B8" w:rsidTr="00D42BE6">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Конкурс «Мусор смело пустим в дело!»</w:t>
            </w:r>
          </w:p>
        </w:tc>
        <w:tc>
          <w:tcPr>
            <w:tcW w:w="1990"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районный</w:t>
            </w:r>
          </w:p>
        </w:tc>
        <w:tc>
          <w:tcPr>
            <w:tcW w:w="1412"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Март 2023</w:t>
            </w:r>
          </w:p>
        </w:tc>
        <w:tc>
          <w:tcPr>
            <w:tcW w:w="2268"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Корвякова</w:t>
            </w:r>
            <w:proofErr w:type="spellEnd"/>
            <w:r>
              <w:rPr>
                <w:rFonts w:ascii="Times New Roman" w:hAnsi="Times New Roman" w:cs="Times New Roman"/>
                <w:sz w:val="28"/>
                <w:szCs w:val="28"/>
                <w:lang w:val="ru-RU"/>
              </w:rPr>
              <w:t xml:space="preserve"> О.</w:t>
            </w:r>
          </w:p>
          <w:p w:rsidR="00D42BE6" w:rsidRDefault="00D42BE6" w:rsidP="00D42BE6">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Кенчошвили</w:t>
            </w:r>
            <w:proofErr w:type="spellEnd"/>
            <w:r>
              <w:rPr>
                <w:rFonts w:ascii="Times New Roman" w:hAnsi="Times New Roman" w:cs="Times New Roman"/>
                <w:sz w:val="28"/>
                <w:szCs w:val="28"/>
                <w:lang w:val="ru-RU"/>
              </w:rPr>
              <w:t xml:space="preserve"> Р.</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Золотарева В.</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Хасанова Ф.</w:t>
            </w:r>
          </w:p>
          <w:p w:rsidR="00D42BE6" w:rsidRPr="000D6BFA" w:rsidRDefault="00D42BE6" w:rsidP="00D42BE6">
            <w:pPr>
              <w:jc w:val="both"/>
              <w:rPr>
                <w:rFonts w:ascii="Times New Roman" w:hAnsi="Times New Roman" w:cs="Times New Roman"/>
                <w:sz w:val="28"/>
                <w:szCs w:val="28"/>
                <w:lang w:val="ru-RU"/>
              </w:rPr>
            </w:pPr>
          </w:p>
        </w:tc>
        <w:tc>
          <w:tcPr>
            <w:tcW w:w="1701"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Грамоты за 1, 2, 3 места</w:t>
            </w:r>
          </w:p>
        </w:tc>
      </w:tr>
      <w:tr w:rsidR="00D42BE6" w:rsidRPr="00ED46B8" w:rsidTr="00D42BE6">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Всероссийский конкурс экологических рисунков</w:t>
            </w:r>
          </w:p>
        </w:tc>
        <w:tc>
          <w:tcPr>
            <w:tcW w:w="1990"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районный </w:t>
            </w:r>
          </w:p>
        </w:tc>
        <w:tc>
          <w:tcPr>
            <w:tcW w:w="1412"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2023</w:t>
            </w:r>
          </w:p>
        </w:tc>
        <w:tc>
          <w:tcPr>
            <w:tcW w:w="2268"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Корвякова</w:t>
            </w:r>
            <w:proofErr w:type="spellEnd"/>
            <w:r>
              <w:rPr>
                <w:rFonts w:ascii="Times New Roman" w:hAnsi="Times New Roman" w:cs="Times New Roman"/>
                <w:sz w:val="28"/>
                <w:szCs w:val="28"/>
                <w:lang w:val="ru-RU"/>
              </w:rPr>
              <w:t xml:space="preserve"> О.</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Буров Н.</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Воропаев А.</w:t>
            </w:r>
          </w:p>
        </w:tc>
        <w:tc>
          <w:tcPr>
            <w:tcW w:w="1701" w:type="dxa"/>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Грамота</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3 место</w:t>
            </w:r>
          </w:p>
        </w:tc>
      </w:tr>
      <w:tr w:rsidR="00D42BE6" w:rsidRPr="00ED46B8" w:rsidTr="00D42BE6">
        <w:tc>
          <w:tcPr>
            <w:tcW w:w="2410" w:type="dxa"/>
            <w:tcBorders>
              <w:top w:val="none" w:sz="0" w:space="0" w:color="000000"/>
              <w:left w:val="single" w:sz="6" w:space="0" w:color="000000"/>
              <w:bottom w:val="none" w:sz="0"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Творческий конкурс «Россия-моя Родина, мой дом»</w:t>
            </w:r>
          </w:p>
        </w:tc>
        <w:tc>
          <w:tcPr>
            <w:tcW w:w="1990" w:type="dxa"/>
            <w:tcBorders>
              <w:top w:val="none" w:sz="0" w:space="0" w:color="000000"/>
              <w:left w:val="none" w:sz="0" w:space="0" w:color="000000"/>
              <w:bottom w:val="none" w:sz="0" w:space="0" w:color="000000"/>
              <w:right w:val="single" w:sz="6" w:space="0" w:color="000000"/>
            </w:tcBorders>
            <w:shd w:val="clear" w:color="auto" w:fill="auto"/>
            <w:tcMar>
              <w:top w:w="75" w:type="dxa"/>
              <w:left w:w="75" w:type="dxa"/>
              <w:bottom w:w="75" w:type="dxa"/>
              <w:right w:w="75" w:type="dxa"/>
            </w:tcMar>
          </w:tcPr>
          <w:p w:rsidR="00D42BE6" w:rsidRPr="00ED46B8" w:rsidRDefault="00D42BE6" w:rsidP="00D42BE6">
            <w:pPr>
              <w:jc w:val="both"/>
              <w:rPr>
                <w:rFonts w:ascii="Times New Roman" w:hAnsi="Times New Roman" w:cs="Times New Roman"/>
                <w:sz w:val="28"/>
                <w:szCs w:val="28"/>
                <w:lang w:val="ru-RU"/>
              </w:rPr>
            </w:pPr>
            <w:r w:rsidRPr="000D6BFA">
              <w:rPr>
                <w:rFonts w:ascii="Times New Roman" w:hAnsi="Times New Roman" w:cs="Times New Roman"/>
                <w:sz w:val="28"/>
                <w:szCs w:val="28"/>
                <w:lang w:val="ru-RU"/>
              </w:rPr>
              <w:t>всероссийский</w:t>
            </w:r>
          </w:p>
        </w:tc>
        <w:tc>
          <w:tcPr>
            <w:tcW w:w="1412" w:type="dxa"/>
            <w:tcBorders>
              <w:top w:val="none" w:sz="0" w:space="0" w:color="000000"/>
              <w:left w:val="none" w:sz="0" w:space="0" w:color="000000"/>
              <w:bottom w:val="none" w:sz="0" w:space="0" w:color="000000"/>
              <w:right w:val="single" w:sz="6" w:space="0" w:color="000000"/>
            </w:tcBorders>
            <w:shd w:val="clear" w:color="auto" w:fill="auto"/>
            <w:tcMar>
              <w:top w:w="75" w:type="dxa"/>
              <w:left w:w="75" w:type="dxa"/>
              <w:bottom w:w="75" w:type="dxa"/>
              <w:right w:w="75" w:type="dxa"/>
            </w:tcMar>
          </w:tcPr>
          <w:p w:rsidR="00D42BE6" w:rsidRPr="00ED46B8"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Май 2023</w:t>
            </w:r>
          </w:p>
        </w:tc>
        <w:tc>
          <w:tcPr>
            <w:tcW w:w="2268" w:type="dxa"/>
            <w:tcBorders>
              <w:top w:val="none" w:sz="0" w:space="0" w:color="000000"/>
              <w:left w:val="none" w:sz="0" w:space="0" w:color="000000"/>
              <w:bottom w:val="none" w:sz="0"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Корвякова</w:t>
            </w:r>
            <w:proofErr w:type="spellEnd"/>
            <w:r>
              <w:rPr>
                <w:rFonts w:ascii="Times New Roman" w:hAnsi="Times New Roman" w:cs="Times New Roman"/>
                <w:sz w:val="28"/>
                <w:szCs w:val="28"/>
                <w:lang w:val="ru-RU"/>
              </w:rPr>
              <w:t xml:space="preserve"> О.</w:t>
            </w:r>
          </w:p>
        </w:tc>
        <w:tc>
          <w:tcPr>
            <w:tcW w:w="1701" w:type="dxa"/>
            <w:tcBorders>
              <w:top w:val="none" w:sz="0" w:space="0" w:color="000000"/>
              <w:left w:val="none" w:sz="0" w:space="0" w:color="000000"/>
              <w:bottom w:val="none" w:sz="0" w:space="0" w:color="000000"/>
              <w:right w:val="single" w:sz="6" w:space="0" w:color="000000"/>
            </w:tcBorders>
            <w:shd w:val="clear" w:color="auto" w:fill="auto"/>
            <w:tcMar>
              <w:top w:w="75" w:type="dxa"/>
              <w:left w:w="75" w:type="dxa"/>
              <w:bottom w:w="75" w:type="dxa"/>
              <w:right w:w="75" w:type="dxa"/>
            </w:tcMar>
          </w:tcPr>
          <w:p w:rsidR="00D42BE6" w:rsidRPr="00ED46B8"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t>Диплом победителя</w:t>
            </w:r>
          </w:p>
        </w:tc>
      </w:tr>
      <w:tr w:rsidR="00D42BE6" w:rsidRPr="00ED46B8" w:rsidTr="00D42BE6">
        <w:tc>
          <w:tcPr>
            <w:tcW w:w="2410" w:type="dxa"/>
            <w:tcBorders>
              <w:top w:val="none" w:sz="0" w:space="0" w:color="000000"/>
              <w:left w:val="single" w:sz="6" w:space="0" w:color="000000"/>
              <w:bottom w:val="none" w:sz="0"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p>
        </w:tc>
        <w:tc>
          <w:tcPr>
            <w:tcW w:w="1990" w:type="dxa"/>
            <w:tcBorders>
              <w:top w:val="none" w:sz="0" w:space="0" w:color="000000"/>
              <w:left w:val="none" w:sz="0" w:space="0" w:color="000000"/>
              <w:bottom w:val="none" w:sz="0"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p>
        </w:tc>
        <w:tc>
          <w:tcPr>
            <w:tcW w:w="1412" w:type="dxa"/>
            <w:tcBorders>
              <w:top w:val="none" w:sz="0" w:space="0" w:color="000000"/>
              <w:left w:val="none" w:sz="0" w:space="0" w:color="000000"/>
              <w:bottom w:val="none" w:sz="0"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p>
        </w:tc>
        <w:tc>
          <w:tcPr>
            <w:tcW w:w="2268" w:type="dxa"/>
            <w:tcBorders>
              <w:top w:val="none" w:sz="0" w:space="0" w:color="000000"/>
              <w:left w:val="none" w:sz="0" w:space="0" w:color="000000"/>
              <w:bottom w:val="none" w:sz="0"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p>
        </w:tc>
        <w:tc>
          <w:tcPr>
            <w:tcW w:w="1701" w:type="dxa"/>
            <w:tcBorders>
              <w:top w:val="none" w:sz="0" w:space="0" w:color="000000"/>
              <w:left w:val="none" w:sz="0" w:space="0" w:color="000000"/>
              <w:bottom w:val="none" w:sz="0"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p>
        </w:tc>
      </w:tr>
      <w:tr w:rsidR="00D42BE6" w:rsidRPr="00ED46B8" w:rsidTr="00D42BE6">
        <w:tc>
          <w:tcPr>
            <w:tcW w:w="2410" w:type="dxa"/>
            <w:tcBorders>
              <w:top w:val="none" w:sz="0"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p>
        </w:tc>
        <w:tc>
          <w:tcPr>
            <w:tcW w:w="1990" w:type="dxa"/>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Pr="000D6BFA" w:rsidRDefault="00D42BE6" w:rsidP="00D42BE6">
            <w:pPr>
              <w:jc w:val="both"/>
              <w:rPr>
                <w:rFonts w:ascii="Times New Roman" w:hAnsi="Times New Roman" w:cs="Times New Roman"/>
                <w:sz w:val="28"/>
                <w:szCs w:val="28"/>
                <w:lang w:val="ru-RU"/>
              </w:rPr>
            </w:pPr>
          </w:p>
        </w:tc>
        <w:tc>
          <w:tcPr>
            <w:tcW w:w="1412" w:type="dxa"/>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p>
        </w:tc>
        <w:tc>
          <w:tcPr>
            <w:tcW w:w="2268" w:type="dxa"/>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p>
        </w:tc>
        <w:tc>
          <w:tcPr>
            <w:tcW w:w="1701" w:type="dxa"/>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42BE6" w:rsidRDefault="00D42BE6" w:rsidP="00D42BE6">
            <w:pPr>
              <w:jc w:val="both"/>
              <w:rPr>
                <w:rFonts w:ascii="Times New Roman" w:hAnsi="Times New Roman" w:cs="Times New Roman"/>
                <w:sz w:val="28"/>
                <w:szCs w:val="28"/>
                <w:lang w:val="ru-RU"/>
              </w:rPr>
            </w:pPr>
          </w:p>
        </w:tc>
      </w:tr>
    </w:tbl>
    <w:p w:rsidR="00D42BE6" w:rsidRDefault="00D42BE6" w:rsidP="00D42BE6">
      <w:pPr>
        <w:ind w:firstLine="567"/>
        <w:jc w:val="both"/>
        <w:rPr>
          <w:rFonts w:ascii="Times New Roman" w:hAnsi="Times New Roman" w:cs="Times New Roman"/>
          <w:sz w:val="28"/>
          <w:szCs w:val="28"/>
          <w:lang w:val="ru-RU"/>
        </w:rPr>
      </w:pPr>
      <w:r w:rsidRPr="00D42BE6">
        <w:rPr>
          <w:rFonts w:ascii="Times New Roman" w:hAnsi="Times New Roman" w:cs="Times New Roman"/>
          <w:b/>
          <w:sz w:val="28"/>
          <w:szCs w:val="28"/>
          <w:lang w:val="ru-RU"/>
        </w:rPr>
        <w:t>Вывод:</w:t>
      </w:r>
      <w:r w:rsidRPr="00921EBB">
        <w:rPr>
          <w:rFonts w:ascii="Times New Roman" w:hAnsi="Times New Roman" w:cs="Times New Roman"/>
          <w:sz w:val="28"/>
          <w:szCs w:val="28"/>
          <w:lang w:val="ru-RU"/>
        </w:rPr>
        <w:t xml:space="preserve"> образовательный процесс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Детском саду организован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соответствии с</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требованиями, предъявляемыми ФГОС ДО</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ФОП</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ДО,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направлен на</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сохранение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особом внимании педагога и</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в</w:t>
      </w:r>
      <w:r w:rsidRPr="00921EBB">
        <w:rPr>
          <w:rFonts w:ascii="Times New Roman" w:hAnsi="Times New Roman" w:cs="Times New Roman"/>
          <w:sz w:val="28"/>
          <w:szCs w:val="28"/>
        </w:rPr>
        <w:t> </w:t>
      </w:r>
      <w:r w:rsidRPr="00921EBB">
        <w:rPr>
          <w:rFonts w:ascii="Times New Roman" w:hAnsi="Times New Roman" w:cs="Times New Roman"/>
          <w:sz w:val="28"/>
          <w:szCs w:val="28"/>
          <w:lang w:val="ru-RU"/>
        </w:rPr>
        <w:t>отношении которых необходимо скорректировать, изменить способы в</w:t>
      </w:r>
      <w:r>
        <w:rPr>
          <w:rFonts w:ascii="Times New Roman" w:hAnsi="Times New Roman" w:cs="Times New Roman"/>
          <w:sz w:val="28"/>
          <w:szCs w:val="28"/>
          <w:lang w:val="ru-RU"/>
        </w:rPr>
        <w:t>заимодействия</w:t>
      </w:r>
      <w:r w:rsidRPr="00921EBB">
        <w:rPr>
          <w:rFonts w:ascii="Times New Roman" w:hAnsi="Times New Roman" w:cs="Times New Roman"/>
          <w:sz w:val="28"/>
          <w:szCs w:val="28"/>
          <w:lang w:val="ru-RU"/>
        </w:rPr>
        <w:t xml:space="preserve">. </w:t>
      </w:r>
    </w:p>
    <w:p w:rsidR="00D42BE6" w:rsidRPr="00FE608B" w:rsidRDefault="00D42BE6" w:rsidP="00D42BE6">
      <w:pPr>
        <w:pStyle w:val="a3"/>
        <w:jc w:val="both"/>
        <w:rPr>
          <w:rFonts w:ascii="Times New Roman" w:hAnsi="Times New Roman" w:cs="Times New Roman"/>
          <w:b/>
          <w:sz w:val="28"/>
          <w:szCs w:val="28"/>
          <w:lang w:val="ru-RU"/>
        </w:rPr>
      </w:pPr>
      <w:r w:rsidRPr="00FE608B">
        <w:rPr>
          <w:rFonts w:ascii="Times New Roman" w:hAnsi="Times New Roman" w:cs="Times New Roman"/>
          <w:b/>
          <w:sz w:val="28"/>
          <w:szCs w:val="28"/>
        </w:rPr>
        <w:t>IV</w:t>
      </w:r>
      <w:r w:rsidRPr="00FE608B">
        <w:rPr>
          <w:rFonts w:ascii="Times New Roman" w:hAnsi="Times New Roman" w:cs="Times New Roman"/>
          <w:b/>
          <w:sz w:val="28"/>
          <w:szCs w:val="28"/>
          <w:lang w:val="ru-RU"/>
        </w:rPr>
        <w:t xml:space="preserve">. Оценка организации </w:t>
      </w:r>
      <w:proofErr w:type="spellStart"/>
      <w:r w:rsidRPr="00FE608B">
        <w:rPr>
          <w:rFonts w:ascii="Times New Roman" w:hAnsi="Times New Roman" w:cs="Times New Roman"/>
          <w:b/>
          <w:sz w:val="28"/>
          <w:szCs w:val="28"/>
          <w:lang w:val="ru-RU"/>
        </w:rPr>
        <w:t>воспитательно</w:t>
      </w:r>
      <w:proofErr w:type="spellEnd"/>
      <w:r w:rsidRPr="00FE608B">
        <w:rPr>
          <w:rFonts w:ascii="Times New Roman" w:hAnsi="Times New Roman" w:cs="Times New Roman"/>
          <w:b/>
          <w:sz w:val="28"/>
          <w:szCs w:val="28"/>
          <w:lang w:val="ru-RU"/>
        </w:rPr>
        <w:t>-образовательного процесса</w:t>
      </w:r>
    </w:p>
    <w:p w:rsidR="00D42BE6" w:rsidRDefault="00D42BE6" w:rsidP="00D42BE6">
      <w:pPr>
        <w:pStyle w:val="a3"/>
        <w:ind w:firstLine="567"/>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t>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основе образовательного процесса 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Детском саду лежит взаимодействие педагогических работников, администрации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родителей. Основными участниками образовательного процесса являются дети, родители, педагоги. Образовательную деятельность с</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детьми педагоги организуют 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следующих направлениях:</w:t>
      </w:r>
    </w:p>
    <w:p w:rsidR="00D42BE6" w:rsidRDefault="00D42BE6" w:rsidP="00D42BE6">
      <w:pPr>
        <w:pStyle w:val="a3"/>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lastRenderedPageBreak/>
        <w:t>ОД, которую проводят 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процессе организации различных видов детской деятельности;</w:t>
      </w:r>
      <w:r>
        <w:rPr>
          <w:rFonts w:ascii="Times New Roman" w:hAnsi="Times New Roman" w:cs="Times New Roman"/>
          <w:sz w:val="28"/>
          <w:szCs w:val="28"/>
          <w:lang w:val="ru-RU"/>
        </w:rPr>
        <w:t xml:space="preserve"> </w:t>
      </w:r>
    </w:p>
    <w:p w:rsidR="00D42BE6" w:rsidRPr="00FE608B" w:rsidRDefault="00D42BE6" w:rsidP="00D42BE6">
      <w:pPr>
        <w:pStyle w:val="a3"/>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t>ОД, которую проводят 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ходе режимных процессов;</w:t>
      </w:r>
    </w:p>
    <w:p w:rsidR="00D42BE6" w:rsidRPr="00FE608B" w:rsidRDefault="00D42BE6" w:rsidP="00D42BE6">
      <w:pPr>
        <w:pStyle w:val="a3"/>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t>самостоятельная деятельность детей;</w:t>
      </w:r>
    </w:p>
    <w:p w:rsidR="00D42BE6" w:rsidRPr="00FE608B" w:rsidRDefault="00D42BE6" w:rsidP="00D42BE6">
      <w:pPr>
        <w:pStyle w:val="a3"/>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t>взаимодействие с</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семьями детей по</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реализации образовательной программы ДО.</w:t>
      </w:r>
    </w:p>
    <w:p w:rsidR="00D42BE6" w:rsidRPr="00FE608B" w:rsidRDefault="00D42BE6" w:rsidP="00D42BE6">
      <w:pPr>
        <w:pStyle w:val="a3"/>
        <w:ind w:firstLine="567"/>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t>Образовательная программа дошкольного учреждения определяет содержание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организацию образовательного процесса для детей дошкольного возраста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направлена на</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формирование общей культуры, развитие физических, интеллектуальных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личностных качеств, обеспечивающих социальную успешность, сохранение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 xml:space="preserve">укрепление здоровья детей дошкольного возраста. Организация </w:t>
      </w:r>
      <w:proofErr w:type="spellStart"/>
      <w:r w:rsidRPr="00FE608B">
        <w:rPr>
          <w:rFonts w:ascii="Times New Roman" w:hAnsi="Times New Roman" w:cs="Times New Roman"/>
          <w:sz w:val="28"/>
          <w:szCs w:val="28"/>
          <w:lang w:val="ru-RU"/>
        </w:rPr>
        <w:t>воспитательно</w:t>
      </w:r>
      <w:proofErr w:type="spellEnd"/>
      <w:r w:rsidRPr="00FE608B">
        <w:rPr>
          <w:rFonts w:ascii="Times New Roman" w:hAnsi="Times New Roman" w:cs="Times New Roman"/>
          <w:sz w:val="28"/>
          <w:szCs w:val="28"/>
          <w:lang w:val="ru-RU"/>
        </w:rPr>
        <w:t>-образовательного процесса осуществляется на</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основании режима дня, сетки занятий, которые не</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превышают норм предельно допустимых нагрузок, соответствуют требованиям СанПиН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организуются педагогами Детского сада на</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основании перспективного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календарно-тематического планирования.</w:t>
      </w:r>
    </w:p>
    <w:p w:rsidR="00D42BE6" w:rsidRPr="00FE608B" w:rsidRDefault="00D42BE6" w:rsidP="00D42BE6">
      <w:pPr>
        <w:pStyle w:val="a3"/>
        <w:ind w:firstLine="567"/>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t>Занятия 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рамках образовательной деятельности ведутся по</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подгруппам. Продолжительность занятий соответствует СанПиН 1.2.3685-21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составляет 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группах с</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детьми:</w:t>
      </w:r>
    </w:p>
    <w:p w:rsidR="00D42BE6" w:rsidRPr="00FE608B" w:rsidRDefault="00D42BE6" w:rsidP="00D42BE6">
      <w:pPr>
        <w:pStyle w:val="a3"/>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t>от</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1,5 до</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3</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лет</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 до</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10</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минут;</w:t>
      </w:r>
    </w:p>
    <w:p w:rsidR="00D42BE6" w:rsidRPr="00FE608B" w:rsidRDefault="00D42BE6" w:rsidP="00D42BE6">
      <w:pPr>
        <w:pStyle w:val="a3"/>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t>от</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3</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до</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4</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лет</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 до</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15</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минут;</w:t>
      </w:r>
    </w:p>
    <w:p w:rsidR="00D42BE6" w:rsidRPr="00FE608B" w:rsidRDefault="00D42BE6" w:rsidP="00D42BE6">
      <w:pPr>
        <w:pStyle w:val="a3"/>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t>от</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4</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до</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5</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лет</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 до</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20</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минут;</w:t>
      </w:r>
    </w:p>
    <w:p w:rsidR="00D42BE6" w:rsidRPr="00FE608B" w:rsidRDefault="00D42BE6" w:rsidP="00D42BE6">
      <w:pPr>
        <w:pStyle w:val="a3"/>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t>от</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5</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до</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6</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лет</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 до</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25</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минут;</w:t>
      </w:r>
    </w:p>
    <w:p w:rsidR="00D42BE6" w:rsidRPr="00FE608B" w:rsidRDefault="00D42BE6" w:rsidP="00D42BE6">
      <w:pPr>
        <w:pStyle w:val="a3"/>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t>от</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6</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до</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7</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лет</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 до</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30</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минут.</w:t>
      </w:r>
    </w:p>
    <w:p w:rsidR="00D42BE6" w:rsidRPr="00FE608B" w:rsidRDefault="00D42BE6" w:rsidP="00D42BE6">
      <w:pPr>
        <w:pStyle w:val="a3"/>
        <w:ind w:firstLine="567"/>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t>Между занятиями 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рамках образовательной деятельности предусмотрены перерывы продолжительностью не</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менее 10</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минут.</w:t>
      </w:r>
    </w:p>
    <w:p w:rsidR="00D42BE6" w:rsidRPr="00FE608B" w:rsidRDefault="00D42BE6" w:rsidP="00D42BE6">
      <w:pPr>
        <w:pStyle w:val="a3"/>
        <w:ind w:firstLine="567"/>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t>Основной формой детской деятельности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является игра. Образовательная деятельность с</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детьми строится с</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учетом индивидуальных особенностей детей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их</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способностей. Выявление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развитие способностей воспитанников осуществляется 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любых формах образовательного процесса.</w:t>
      </w:r>
    </w:p>
    <w:p w:rsidR="00D42BE6" w:rsidRPr="00FE608B" w:rsidRDefault="00D42BE6" w:rsidP="00D42BE6">
      <w:pPr>
        <w:pStyle w:val="a3"/>
        <w:ind w:firstLine="567"/>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t>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рамках реализации годового плана работы 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течение года проводились мероприятия для родителей с</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использованием форм работы онлайн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офлайн. По</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запросу родителей педагогами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специалистами были проведены:</w:t>
      </w:r>
      <w:r>
        <w:rPr>
          <w:rFonts w:ascii="Times New Roman" w:hAnsi="Times New Roman" w:cs="Times New Roman"/>
          <w:sz w:val="28"/>
          <w:szCs w:val="28"/>
          <w:lang w:val="ru-RU"/>
        </w:rPr>
        <w:t xml:space="preserve"> </w:t>
      </w:r>
      <w:r w:rsidRPr="00FE608B">
        <w:rPr>
          <w:rFonts w:ascii="Times New Roman" w:hAnsi="Times New Roman" w:cs="Times New Roman"/>
          <w:sz w:val="28"/>
          <w:szCs w:val="28"/>
          <w:lang w:val="ru-RU"/>
        </w:rPr>
        <w:lastRenderedPageBreak/>
        <w:t>групповые консультации с</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родителями воспитанников;</w:t>
      </w:r>
      <w:r>
        <w:rPr>
          <w:rFonts w:ascii="Times New Roman" w:hAnsi="Times New Roman" w:cs="Times New Roman"/>
          <w:sz w:val="28"/>
          <w:szCs w:val="28"/>
          <w:lang w:val="ru-RU"/>
        </w:rPr>
        <w:t xml:space="preserve"> </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индивидуальные консультации с</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родителями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воспитанниками;</w:t>
      </w:r>
      <w:r>
        <w:rPr>
          <w:rFonts w:ascii="Times New Roman" w:hAnsi="Times New Roman" w:cs="Times New Roman"/>
          <w:sz w:val="28"/>
          <w:szCs w:val="28"/>
          <w:lang w:val="ru-RU"/>
        </w:rPr>
        <w:t xml:space="preserve"> </w:t>
      </w:r>
      <w:r w:rsidRPr="00FE608B">
        <w:rPr>
          <w:rFonts w:ascii="Times New Roman" w:hAnsi="Times New Roman" w:cs="Times New Roman"/>
          <w:sz w:val="28"/>
          <w:szCs w:val="28"/>
          <w:lang w:val="ru-RU"/>
        </w:rPr>
        <w:t>индивидуальные консультации с</w:t>
      </w:r>
      <w:r w:rsidRPr="00FE608B">
        <w:rPr>
          <w:rFonts w:ascii="Times New Roman" w:hAnsi="Times New Roman" w:cs="Times New Roman"/>
          <w:sz w:val="28"/>
          <w:szCs w:val="28"/>
        </w:rPr>
        <w:t> </w:t>
      </w:r>
      <w:r>
        <w:rPr>
          <w:rFonts w:ascii="Times New Roman" w:hAnsi="Times New Roman" w:cs="Times New Roman"/>
          <w:sz w:val="28"/>
          <w:szCs w:val="28"/>
          <w:lang w:val="ru-RU"/>
        </w:rPr>
        <w:t>родителями</w:t>
      </w:r>
      <w:r w:rsidRPr="00FE608B">
        <w:rPr>
          <w:rFonts w:ascii="Times New Roman" w:hAnsi="Times New Roman" w:cs="Times New Roman"/>
          <w:sz w:val="28"/>
          <w:szCs w:val="28"/>
          <w:lang w:val="ru-RU"/>
        </w:rPr>
        <w:t>.</w:t>
      </w:r>
    </w:p>
    <w:p w:rsidR="00D42BE6" w:rsidRDefault="00D42BE6" w:rsidP="00D42BE6">
      <w:pPr>
        <w:pStyle w:val="a3"/>
        <w:ind w:firstLine="567"/>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t>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течение года проводилась систематическая работа, направленная на</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сохранение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укрепление физического, психического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эмоционального здоровья детей, по</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профилактике нарушений осанки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плоскостопия у</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 xml:space="preserve">детей. </w:t>
      </w:r>
      <w:r>
        <w:rPr>
          <w:rFonts w:ascii="Times New Roman" w:hAnsi="Times New Roman" w:cs="Times New Roman"/>
          <w:sz w:val="28"/>
          <w:szCs w:val="28"/>
          <w:lang w:val="ru-RU"/>
        </w:rPr>
        <w:t xml:space="preserve">    </w:t>
      </w:r>
    </w:p>
    <w:p w:rsidR="00D42BE6" w:rsidRDefault="00D42BE6" w:rsidP="00D42BE6">
      <w:pPr>
        <w:pStyle w:val="a3"/>
        <w:ind w:firstLine="567"/>
        <w:jc w:val="both"/>
        <w:rPr>
          <w:rFonts w:ascii="Times New Roman" w:hAnsi="Times New Roman" w:cs="Times New Roman"/>
          <w:sz w:val="28"/>
          <w:szCs w:val="28"/>
          <w:lang w:val="ru-RU"/>
        </w:rPr>
      </w:pPr>
      <w:r w:rsidRPr="00FE608B">
        <w:rPr>
          <w:rFonts w:ascii="Times New Roman" w:hAnsi="Times New Roman" w:cs="Times New Roman"/>
          <w:sz w:val="28"/>
          <w:szCs w:val="28"/>
          <w:lang w:val="ru-RU"/>
        </w:rPr>
        <w:t>Педагоги Детского сада ежегодно при организации образовательного процесса учитывают уровень здоровья детей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строят образовательную деятельность с</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учетом здоровья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индивидуальных особенностей детей.</w:t>
      </w:r>
      <w:r w:rsidRPr="00FE608B">
        <w:rPr>
          <w:rFonts w:ascii="Times New Roman" w:hAnsi="Times New Roman" w:cs="Times New Roman"/>
          <w:sz w:val="28"/>
          <w:szCs w:val="28"/>
          <w:lang w:val="ru-RU"/>
        </w:rPr>
        <w:br/>
        <w:t>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физическом развитии дошкольников основными задачами для Детского сада являются охрана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укрепление физического, психического здоровья детей, 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том числе их</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 xml:space="preserve">эмоционального благополучия. </w:t>
      </w:r>
    </w:p>
    <w:p w:rsidR="00D42BE6" w:rsidRPr="002D5D73" w:rsidRDefault="00D42BE6" w:rsidP="00D42BE6">
      <w:pPr>
        <w:pStyle w:val="a3"/>
        <w:ind w:firstLine="567"/>
        <w:jc w:val="both"/>
        <w:rPr>
          <w:rFonts w:ascii="Times New Roman" w:hAnsi="Times New Roman" w:cs="Times New Roman"/>
          <w:sz w:val="28"/>
          <w:szCs w:val="28"/>
          <w:lang w:val="ru-RU"/>
        </w:rPr>
      </w:pPr>
      <w:r w:rsidRPr="002D5D73">
        <w:rPr>
          <w:rFonts w:ascii="Times New Roman" w:hAnsi="Times New Roman" w:cs="Times New Roman"/>
          <w:sz w:val="28"/>
          <w:szCs w:val="28"/>
          <w:lang w:val="ru-RU"/>
        </w:rPr>
        <w:t>Оздоровительный процесс включает в</w:t>
      </w:r>
      <w:r w:rsidRPr="002D5D73">
        <w:rPr>
          <w:rFonts w:ascii="Times New Roman" w:hAnsi="Times New Roman" w:cs="Times New Roman"/>
          <w:sz w:val="28"/>
          <w:szCs w:val="28"/>
        </w:rPr>
        <w:t> </w:t>
      </w:r>
      <w:r w:rsidRPr="002D5D73">
        <w:rPr>
          <w:rFonts w:ascii="Times New Roman" w:hAnsi="Times New Roman" w:cs="Times New Roman"/>
          <w:sz w:val="28"/>
          <w:szCs w:val="28"/>
          <w:lang w:val="ru-RU"/>
        </w:rPr>
        <w:t>себя:</w:t>
      </w:r>
      <w:r>
        <w:rPr>
          <w:rFonts w:ascii="Times New Roman" w:hAnsi="Times New Roman" w:cs="Times New Roman"/>
          <w:sz w:val="28"/>
          <w:szCs w:val="28"/>
          <w:lang w:val="ru-RU"/>
        </w:rPr>
        <w:t xml:space="preserve"> </w:t>
      </w:r>
      <w:r w:rsidRPr="002D5D73">
        <w:rPr>
          <w:rFonts w:ascii="Times New Roman" w:hAnsi="Times New Roman" w:cs="Times New Roman"/>
          <w:sz w:val="28"/>
          <w:szCs w:val="28"/>
          <w:lang w:val="ru-RU"/>
        </w:rPr>
        <w:t>профилактические, оздоровительные мероприятия;</w:t>
      </w:r>
      <w:r>
        <w:rPr>
          <w:rFonts w:ascii="Times New Roman" w:hAnsi="Times New Roman" w:cs="Times New Roman"/>
          <w:sz w:val="28"/>
          <w:szCs w:val="28"/>
          <w:lang w:val="ru-RU"/>
        </w:rPr>
        <w:t xml:space="preserve"> </w:t>
      </w:r>
      <w:r w:rsidRPr="002D5D73">
        <w:rPr>
          <w:rFonts w:ascii="Times New Roman" w:hAnsi="Times New Roman" w:cs="Times New Roman"/>
          <w:sz w:val="28"/>
          <w:szCs w:val="28"/>
          <w:lang w:val="ru-RU"/>
        </w:rPr>
        <w:t>общеукрепляющую терапию (витаминотерапия, применение фитонцидов);</w:t>
      </w:r>
      <w:r>
        <w:rPr>
          <w:rFonts w:ascii="Times New Roman" w:hAnsi="Times New Roman" w:cs="Times New Roman"/>
          <w:sz w:val="28"/>
          <w:szCs w:val="28"/>
          <w:lang w:val="ru-RU"/>
        </w:rPr>
        <w:t xml:space="preserve"> </w:t>
      </w:r>
      <w:r w:rsidRPr="002D5D73">
        <w:rPr>
          <w:rFonts w:ascii="Times New Roman" w:hAnsi="Times New Roman" w:cs="Times New Roman"/>
          <w:sz w:val="28"/>
          <w:szCs w:val="28"/>
          <w:lang w:val="ru-RU"/>
        </w:rPr>
        <w:t>организацию рационального питания (четырехразовый режим питания);</w:t>
      </w:r>
      <w:r>
        <w:rPr>
          <w:rFonts w:ascii="Times New Roman" w:hAnsi="Times New Roman" w:cs="Times New Roman"/>
          <w:sz w:val="28"/>
          <w:szCs w:val="28"/>
          <w:lang w:val="ru-RU"/>
        </w:rPr>
        <w:t xml:space="preserve"> </w:t>
      </w:r>
      <w:r w:rsidRPr="002D5D73">
        <w:rPr>
          <w:rFonts w:ascii="Times New Roman" w:hAnsi="Times New Roman" w:cs="Times New Roman"/>
          <w:sz w:val="28"/>
          <w:szCs w:val="28"/>
          <w:lang w:val="ru-RU"/>
        </w:rPr>
        <w:t>санитарно-гигиенические и</w:t>
      </w:r>
      <w:r w:rsidRPr="002D5D73">
        <w:rPr>
          <w:rFonts w:ascii="Times New Roman" w:hAnsi="Times New Roman" w:cs="Times New Roman"/>
          <w:sz w:val="28"/>
          <w:szCs w:val="28"/>
        </w:rPr>
        <w:t> </w:t>
      </w:r>
      <w:r w:rsidRPr="002D5D73">
        <w:rPr>
          <w:rFonts w:ascii="Times New Roman" w:hAnsi="Times New Roman" w:cs="Times New Roman"/>
          <w:sz w:val="28"/>
          <w:szCs w:val="28"/>
          <w:lang w:val="ru-RU"/>
        </w:rPr>
        <w:t>противоэпидемиологические мероприятия;</w:t>
      </w:r>
      <w:r>
        <w:rPr>
          <w:rFonts w:ascii="Times New Roman" w:hAnsi="Times New Roman" w:cs="Times New Roman"/>
          <w:sz w:val="28"/>
          <w:szCs w:val="28"/>
          <w:lang w:val="ru-RU"/>
        </w:rPr>
        <w:t xml:space="preserve"> </w:t>
      </w:r>
      <w:r w:rsidRPr="002D5D73">
        <w:rPr>
          <w:rFonts w:ascii="Times New Roman" w:hAnsi="Times New Roman" w:cs="Times New Roman"/>
          <w:sz w:val="28"/>
          <w:szCs w:val="28"/>
          <w:lang w:val="ru-RU"/>
        </w:rPr>
        <w:t>двигательную активность;</w:t>
      </w:r>
      <w:r>
        <w:rPr>
          <w:rFonts w:ascii="Times New Roman" w:hAnsi="Times New Roman" w:cs="Times New Roman"/>
          <w:sz w:val="28"/>
          <w:szCs w:val="28"/>
          <w:lang w:val="ru-RU"/>
        </w:rPr>
        <w:t xml:space="preserve"> </w:t>
      </w:r>
      <w:r w:rsidRPr="002D5D73">
        <w:rPr>
          <w:rFonts w:ascii="Times New Roman" w:hAnsi="Times New Roman" w:cs="Times New Roman"/>
          <w:sz w:val="28"/>
          <w:szCs w:val="28"/>
          <w:lang w:val="ru-RU"/>
        </w:rPr>
        <w:t>комплекс закаливающих мероприятий;</w:t>
      </w:r>
      <w:r>
        <w:rPr>
          <w:rFonts w:ascii="Times New Roman" w:hAnsi="Times New Roman" w:cs="Times New Roman"/>
          <w:sz w:val="28"/>
          <w:szCs w:val="28"/>
          <w:lang w:val="ru-RU"/>
        </w:rPr>
        <w:t xml:space="preserve"> </w:t>
      </w:r>
      <w:r w:rsidRPr="002D5D73">
        <w:rPr>
          <w:rFonts w:ascii="Times New Roman" w:hAnsi="Times New Roman" w:cs="Times New Roman"/>
          <w:sz w:val="28"/>
          <w:szCs w:val="28"/>
          <w:lang w:val="ru-RU"/>
        </w:rPr>
        <w:t xml:space="preserve">использование </w:t>
      </w:r>
      <w:proofErr w:type="spellStart"/>
      <w:r w:rsidRPr="002D5D73">
        <w:rPr>
          <w:rFonts w:ascii="Times New Roman" w:hAnsi="Times New Roman" w:cs="Times New Roman"/>
          <w:sz w:val="28"/>
          <w:szCs w:val="28"/>
          <w:lang w:val="ru-RU"/>
        </w:rPr>
        <w:t>здоровьесберегающих</w:t>
      </w:r>
      <w:proofErr w:type="spellEnd"/>
      <w:r w:rsidRPr="002D5D73">
        <w:rPr>
          <w:rFonts w:ascii="Times New Roman" w:hAnsi="Times New Roman" w:cs="Times New Roman"/>
          <w:sz w:val="28"/>
          <w:szCs w:val="28"/>
          <w:lang w:val="ru-RU"/>
        </w:rPr>
        <w:t xml:space="preserve"> технологий и</w:t>
      </w:r>
      <w:r w:rsidRPr="002D5D73">
        <w:rPr>
          <w:rFonts w:ascii="Times New Roman" w:hAnsi="Times New Roman" w:cs="Times New Roman"/>
          <w:sz w:val="28"/>
          <w:szCs w:val="28"/>
        </w:rPr>
        <w:t> </w:t>
      </w:r>
      <w:r w:rsidRPr="002D5D73">
        <w:rPr>
          <w:rFonts w:ascii="Times New Roman" w:hAnsi="Times New Roman" w:cs="Times New Roman"/>
          <w:sz w:val="28"/>
          <w:szCs w:val="28"/>
          <w:lang w:val="ru-RU"/>
        </w:rPr>
        <w:t>методик;</w:t>
      </w:r>
      <w:r>
        <w:rPr>
          <w:rFonts w:ascii="Times New Roman" w:hAnsi="Times New Roman" w:cs="Times New Roman"/>
          <w:sz w:val="28"/>
          <w:szCs w:val="28"/>
          <w:lang w:val="ru-RU"/>
        </w:rPr>
        <w:t xml:space="preserve"> </w:t>
      </w:r>
      <w:r w:rsidRPr="002D5D73">
        <w:rPr>
          <w:rFonts w:ascii="Times New Roman" w:hAnsi="Times New Roman" w:cs="Times New Roman"/>
          <w:sz w:val="28"/>
          <w:szCs w:val="28"/>
          <w:lang w:val="ru-RU"/>
        </w:rPr>
        <w:t>режим проветривания и</w:t>
      </w:r>
      <w:r w:rsidRPr="002D5D73">
        <w:rPr>
          <w:rFonts w:ascii="Times New Roman" w:hAnsi="Times New Roman" w:cs="Times New Roman"/>
          <w:sz w:val="28"/>
          <w:szCs w:val="28"/>
        </w:rPr>
        <w:t> </w:t>
      </w:r>
      <w:proofErr w:type="spellStart"/>
      <w:r w:rsidRPr="002D5D73">
        <w:rPr>
          <w:rFonts w:ascii="Times New Roman" w:hAnsi="Times New Roman" w:cs="Times New Roman"/>
          <w:sz w:val="28"/>
          <w:szCs w:val="28"/>
          <w:lang w:val="ru-RU"/>
        </w:rPr>
        <w:t>кварцевания</w:t>
      </w:r>
      <w:proofErr w:type="spellEnd"/>
      <w:r w:rsidRPr="002D5D73">
        <w:rPr>
          <w:rFonts w:ascii="Times New Roman" w:hAnsi="Times New Roman" w:cs="Times New Roman"/>
          <w:sz w:val="28"/>
          <w:szCs w:val="28"/>
          <w:lang w:val="ru-RU"/>
        </w:rPr>
        <w:t>.</w:t>
      </w:r>
      <w:r>
        <w:rPr>
          <w:rFonts w:ascii="Times New Roman" w:hAnsi="Times New Roman" w:cs="Times New Roman"/>
          <w:sz w:val="28"/>
          <w:szCs w:val="28"/>
          <w:lang w:val="ru-RU"/>
        </w:rPr>
        <w:t xml:space="preserve"> На конец 2023 года в Детском </w:t>
      </w:r>
      <w:proofErr w:type="gramStart"/>
      <w:r>
        <w:rPr>
          <w:rFonts w:ascii="Times New Roman" w:hAnsi="Times New Roman" w:cs="Times New Roman"/>
          <w:sz w:val="28"/>
          <w:szCs w:val="28"/>
          <w:lang w:val="ru-RU"/>
        </w:rPr>
        <w:t>саду :</w:t>
      </w:r>
      <w:proofErr w:type="gramEnd"/>
      <w:r>
        <w:rPr>
          <w:rFonts w:ascii="Times New Roman" w:hAnsi="Times New Roman" w:cs="Times New Roman"/>
          <w:sz w:val="28"/>
          <w:szCs w:val="28"/>
          <w:lang w:val="ru-RU"/>
        </w:rPr>
        <w:t xml:space="preserve"> д</w:t>
      </w:r>
      <w:r w:rsidRPr="002D5D73">
        <w:rPr>
          <w:rFonts w:ascii="Times New Roman" w:hAnsi="Times New Roman" w:cs="Times New Roman"/>
          <w:sz w:val="28"/>
          <w:szCs w:val="28"/>
          <w:lang w:val="ru-RU"/>
        </w:rPr>
        <w:t>етей с</w:t>
      </w:r>
      <w:r w:rsidRPr="002D5D73">
        <w:rPr>
          <w:rFonts w:ascii="Times New Roman" w:hAnsi="Times New Roman" w:cs="Times New Roman"/>
          <w:sz w:val="28"/>
          <w:szCs w:val="28"/>
        </w:rPr>
        <w:t> </w:t>
      </w:r>
      <w:r w:rsidRPr="002D5D73">
        <w:rPr>
          <w:rFonts w:ascii="Times New Roman" w:hAnsi="Times New Roman" w:cs="Times New Roman"/>
          <w:sz w:val="28"/>
          <w:szCs w:val="28"/>
          <w:lang w:val="ru-RU"/>
        </w:rPr>
        <w:t>первой группой здоровья</w:t>
      </w:r>
      <w:r w:rsidRPr="002D5D73">
        <w:rPr>
          <w:rFonts w:ascii="Times New Roman" w:hAnsi="Times New Roman" w:cs="Times New Roman"/>
          <w:sz w:val="28"/>
          <w:szCs w:val="28"/>
        </w:rPr>
        <w:t> </w:t>
      </w:r>
      <w:r w:rsidRPr="002D5D73">
        <w:rPr>
          <w:rFonts w:ascii="Times New Roman" w:hAnsi="Times New Roman" w:cs="Times New Roman"/>
          <w:sz w:val="28"/>
          <w:szCs w:val="28"/>
          <w:lang w:val="ru-RU"/>
        </w:rPr>
        <w:t>— 41</w:t>
      </w:r>
      <w:r w:rsidRPr="002D5D73">
        <w:rPr>
          <w:rFonts w:ascii="Times New Roman" w:hAnsi="Times New Roman" w:cs="Times New Roman"/>
          <w:sz w:val="28"/>
          <w:szCs w:val="28"/>
        </w:rPr>
        <w:t> </w:t>
      </w:r>
      <w:r w:rsidRPr="002D5D73">
        <w:rPr>
          <w:rFonts w:ascii="Times New Roman" w:hAnsi="Times New Roman" w:cs="Times New Roman"/>
          <w:sz w:val="28"/>
          <w:szCs w:val="28"/>
          <w:lang w:val="ru-RU"/>
        </w:rPr>
        <w:t>человек (</w:t>
      </w:r>
      <w:r>
        <w:rPr>
          <w:rFonts w:ascii="Times New Roman" w:hAnsi="Times New Roman" w:cs="Times New Roman"/>
          <w:sz w:val="28"/>
          <w:szCs w:val="28"/>
          <w:lang w:val="ru-RU"/>
        </w:rPr>
        <w:t>40</w:t>
      </w:r>
      <w:r w:rsidRPr="002D5D7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2D5D73">
        <w:rPr>
          <w:rFonts w:ascii="Times New Roman" w:hAnsi="Times New Roman" w:cs="Times New Roman"/>
          <w:sz w:val="28"/>
          <w:szCs w:val="28"/>
          <w:lang w:val="ru-RU"/>
        </w:rPr>
        <w:t>со</w:t>
      </w:r>
      <w:r w:rsidRPr="002D5D73">
        <w:rPr>
          <w:rFonts w:ascii="Times New Roman" w:hAnsi="Times New Roman" w:cs="Times New Roman"/>
          <w:sz w:val="28"/>
          <w:szCs w:val="28"/>
        </w:rPr>
        <w:t> </w:t>
      </w:r>
      <w:r w:rsidRPr="002D5D73">
        <w:rPr>
          <w:rFonts w:ascii="Times New Roman" w:hAnsi="Times New Roman" w:cs="Times New Roman"/>
          <w:sz w:val="28"/>
          <w:szCs w:val="28"/>
          <w:lang w:val="ru-RU"/>
        </w:rPr>
        <w:t>второй группой здоровья</w:t>
      </w:r>
      <w:r w:rsidRPr="002D5D73">
        <w:rPr>
          <w:rFonts w:ascii="Times New Roman" w:hAnsi="Times New Roman" w:cs="Times New Roman"/>
          <w:sz w:val="28"/>
          <w:szCs w:val="28"/>
        </w:rPr>
        <w:t> </w:t>
      </w:r>
      <w:r w:rsidRPr="002D5D73">
        <w:rPr>
          <w:rFonts w:ascii="Times New Roman" w:hAnsi="Times New Roman" w:cs="Times New Roman"/>
          <w:sz w:val="28"/>
          <w:szCs w:val="28"/>
          <w:lang w:val="ru-RU"/>
        </w:rPr>
        <w:t>—57 (</w:t>
      </w:r>
      <w:r>
        <w:rPr>
          <w:rFonts w:ascii="Times New Roman" w:hAnsi="Times New Roman" w:cs="Times New Roman"/>
          <w:sz w:val="28"/>
          <w:szCs w:val="28"/>
          <w:lang w:val="ru-RU"/>
        </w:rPr>
        <w:t>55</w:t>
      </w:r>
      <w:r w:rsidRPr="002D5D73">
        <w:rPr>
          <w:rFonts w:ascii="Times New Roman" w:hAnsi="Times New Roman" w:cs="Times New Roman"/>
          <w:sz w:val="28"/>
          <w:szCs w:val="28"/>
          <w:lang w:val="ru-RU"/>
        </w:rPr>
        <w:t>%), с</w:t>
      </w:r>
      <w:r w:rsidRPr="002D5D73">
        <w:rPr>
          <w:rFonts w:ascii="Times New Roman" w:hAnsi="Times New Roman" w:cs="Times New Roman"/>
          <w:sz w:val="28"/>
          <w:szCs w:val="28"/>
        </w:rPr>
        <w:t> </w:t>
      </w:r>
      <w:r w:rsidRPr="002D5D73">
        <w:rPr>
          <w:rFonts w:ascii="Times New Roman" w:hAnsi="Times New Roman" w:cs="Times New Roman"/>
          <w:sz w:val="28"/>
          <w:szCs w:val="28"/>
          <w:lang w:val="ru-RU"/>
        </w:rPr>
        <w:t>третьей</w:t>
      </w:r>
      <w:r w:rsidRPr="002D5D73">
        <w:rPr>
          <w:rFonts w:ascii="Times New Roman" w:hAnsi="Times New Roman" w:cs="Times New Roman"/>
          <w:sz w:val="28"/>
          <w:szCs w:val="28"/>
        </w:rPr>
        <w:t> </w:t>
      </w:r>
      <w:r w:rsidRPr="002D5D73">
        <w:rPr>
          <w:rFonts w:ascii="Times New Roman" w:hAnsi="Times New Roman" w:cs="Times New Roman"/>
          <w:sz w:val="28"/>
          <w:szCs w:val="28"/>
          <w:lang w:val="ru-RU"/>
        </w:rPr>
        <w:t>— 5 (</w:t>
      </w:r>
      <w:r>
        <w:rPr>
          <w:rFonts w:ascii="Times New Roman" w:hAnsi="Times New Roman" w:cs="Times New Roman"/>
          <w:sz w:val="28"/>
          <w:szCs w:val="28"/>
          <w:lang w:val="ru-RU"/>
        </w:rPr>
        <w:t>5</w:t>
      </w:r>
      <w:r w:rsidRPr="002D5D73">
        <w:rPr>
          <w:rFonts w:ascii="Times New Roman" w:hAnsi="Times New Roman" w:cs="Times New Roman"/>
          <w:sz w:val="28"/>
          <w:szCs w:val="28"/>
          <w:lang w:val="ru-RU"/>
        </w:rPr>
        <w:t>%).</w:t>
      </w:r>
    </w:p>
    <w:p w:rsidR="00D42BE6" w:rsidRPr="00FE608B" w:rsidRDefault="00D42BE6" w:rsidP="00D42BE6">
      <w:pPr>
        <w:pStyle w:val="a3"/>
        <w:ind w:firstLine="567"/>
        <w:jc w:val="both"/>
        <w:rPr>
          <w:rFonts w:ascii="Times New Roman" w:hAnsi="Times New Roman" w:cs="Times New Roman"/>
          <w:sz w:val="28"/>
          <w:szCs w:val="28"/>
          <w:lang w:val="ru-RU"/>
        </w:rPr>
      </w:pPr>
      <w:r w:rsidRPr="00D42BE6">
        <w:rPr>
          <w:rFonts w:ascii="Times New Roman" w:hAnsi="Times New Roman" w:cs="Times New Roman"/>
          <w:b/>
          <w:sz w:val="28"/>
          <w:szCs w:val="28"/>
          <w:lang w:val="ru-RU"/>
        </w:rPr>
        <w:t>Вывод:</w:t>
      </w:r>
      <w:r w:rsidRPr="00FE608B">
        <w:rPr>
          <w:rFonts w:ascii="Times New Roman" w:hAnsi="Times New Roman" w:cs="Times New Roman"/>
          <w:sz w:val="28"/>
          <w:szCs w:val="28"/>
          <w:lang w:val="ru-RU"/>
        </w:rPr>
        <w:t xml:space="preserve"> </w:t>
      </w:r>
      <w:proofErr w:type="spellStart"/>
      <w:r w:rsidRPr="00FE608B">
        <w:rPr>
          <w:rFonts w:ascii="Times New Roman" w:hAnsi="Times New Roman" w:cs="Times New Roman"/>
          <w:sz w:val="28"/>
          <w:szCs w:val="28"/>
          <w:lang w:val="ru-RU"/>
        </w:rPr>
        <w:t>воспитательно</w:t>
      </w:r>
      <w:proofErr w:type="spellEnd"/>
      <w:r w:rsidRPr="00FE608B">
        <w:rPr>
          <w:rFonts w:ascii="Times New Roman" w:hAnsi="Times New Roman" w:cs="Times New Roman"/>
          <w:sz w:val="28"/>
          <w:szCs w:val="28"/>
          <w:lang w:val="ru-RU"/>
        </w:rPr>
        <w:t>-образовательный процесс 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Детском саду строится с</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учетом требований санитарно-гигиенического режима 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дошкольных учреждениях. Выполнение детьми программы осуществляется на</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хорошем уровне. Годовые задачи реализованы 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полном объеме. В</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Детском саду систематически организуются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 xml:space="preserve">проводятся различные тематические мероприятия. Содержание </w:t>
      </w:r>
      <w:proofErr w:type="spellStart"/>
      <w:r w:rsidRPr="00FE608B">
        <w:rPr>
          <w:rFonts w:ascii="Times New Roman" w:hAnsi="Times New Roman" w:cs="Times New Roman"/>
          <w:sz w:val="28"/>
          <w:szCs w:val="28"/>
          <w:lang w:val="ru-RU"/>
        </w:rPr>
        <w:t>воспитательно</w:t>
      </w:r>
      <w:proofErr w:type="spellEnd"/>
      <w:r w:rsidRPr="00FE608B">
        <w:rPr>
          <w:rFonts w:ascii="Times New Roman" w:hAnsi="Times New Roman" w:cs="Times New Roman"/>
          <w:sz w:val="28"/>
          <w:szCs w:val="28"/>
          <w:lang w:val="ru-RU"/>
        </w:rPr>
        <w:t>-образовательной работы соответствует требованиям социального заказа (родителей), обеспечивает развитие детей за</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счет использования образовательной программы. Организация педагогического процесса отмечается гибкостью, ориентированностью на</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возрастные и</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индивидуальные особенности детей, что позволяет осуществить личностно ориентированный подход к</w:t>
      </w:r>
      <w:r w:rsidRPr="00FE608B">
        <w:rPr>
          <w:rFonts w:ascii="Times New Roman" w:hAnsi="Times New Roman" w:cs="Times New Roman"/>
          <w:sz w:val="28"/>
          <w:szCs w:val="28"/>
        </w:rPr>
        <w:t> </w:t>
      </w:r>
      <w:r w:rsidRPr="00FE608B">
        <w:rPr>
          <w:rFonts w:ascii="Times New Roman" w:hAnsi="Times New Roman" w:cs="Times New Roman"/>
          <w:sz w:val="28"/>
          <w:szCs w:val="28"/>
          <w:lang w:val="ru-RU"/>
        </w:rPr>
        <w:t>детям.</w:t>
      </w:r>
    </w:p>
    <w:p w:rsidR="00D42BE6" w:rsidRPr="00A65938" w:rsidRDefault="00D42BE6" w:rsidP="00D42BE6">
      <w:pPr>
        <w:jc w:val="both"/>
        <w:rPr>
          <w:rFonts w:ascii="Times New Roman" w:hAnsi="Times New Roman" w:cs="Times New Roman"/>
          <w:color w:val="000000"/>
          <w:sz w:val="28"/>
          <w:szCs w:val="28"/>
          <w:lang w:val="ru-RU"/>
        </w:rPr>
      </w:pPr>
      <w:r w:rsidRPr="00A65938">
        <w:rPr>
          <w:rFonts w:ascii="Times New Roman" w:hAnsi="Times New Roman" w:cs="Times New Roman"/>
          <w:b/>
          <w:bCs/>
          <w:color w:val="000000"/>
          <w:sz w:val="28"/>
          <w:szCs w:val="28"/>
        </w:rPr>
        <w:t>V</w:t>
      </w:r>
      <w:r w:rsidRPr="00A65938">
        <w:rPr>
          <w:rFonts w:ascii="Times New Roman" w:hAnsi="Times New Roman" w:cs="Times New Roman"/>
          <w:b/>
          <w:bCs/>
          <w:color w:val="000000"/>
          <w:sz w:val="28"/>
          <w:szCs w:val="28"/>
          <w:lang w:val="ru-RU"/>
        </w:rPr>
        <w:t>.</w:t>
      </w:r>
      <w:r w:rsidRPr="00A65938">
        <w:rPr>
          <w:rFonts w:ascii="Times New Roman" w:hAnsi="Times New Roman" w:cs="Times New Roman"/>
          <w:b/>
          <w:bCs/>
          <w:color w:val="000000"/>
          <w:sz w:val="28"/>
          <w:szCs w:val="28"/>
        </w:rPr>
        <w:t> </w:t>
      </w:r>
      <w:r w:rsidRPr="00A65938">
        <w:rPr>
          <w:rFonts w:ascii="Times New Roman" w:hAnsi="Times New Roman" w:cs="Times New Roman"/>
          <w:b/>
          <w:bCs/>
          <w:color w:val="000000"/>
          <w:sz w:val="28"/>
          <w:szCs w:val="28"/>
          <w:lang w:val="ru-RU"/>
        </w:rPr>
        <w:t>Оценка качества кадрового обеспечения</w:t>
      </w:r>
    </w:p>
    <w:p w:rsidR="00D42BE6" w:rsidRDefault="00D42BE6" w:rsidP="00D42BE6">
      <w:pPr>
        <w:ind w:firstLine="567"/>
        <w:jc w:val="both"/>
        <w:rPr>
          <w:rFonts w:ascii="Times New Roman" w:hAnsi="Times New Roman" w:cs="Times New Roman"/>
          <w:color w:val="000000"/>
          <w:sz w:val="28"/>
          <w:szCs w:val="28"/>
          <w:lang w:val="ru-RU"/>
        </w:rPr>
      </w:pPr>
      <w:r w:rsidRPr="00390C1B">
        <w:rPr>
          <w:rFonts w:ascii="Times New Roman" w:hAnsi="Times New Roman" w:cs="Times New Roman"/>
          <w:color w:val="000000"/>
          <w:sz w:val="28"/>
          <w:szCs w:val="28"/>
          <w:lang w:val="ru-RU"/>
        </w:rPr>
        <w:t>Детский сад укомплектован  на 100 процентов согласно штатному расписанию. Всего работают 24 человека. Педагогический коллектив Детского сада насчитывает 10 специалистов.</w:t>
      </w:r>
    </w:p>
    <w:p w:rsidR="00D42BE6" w:rsidRDefault="00D42BE6" w:rsidP="00D42BE6">
      <w:pPr>
        <w:ind w:firstLine="567"/>
        <w:jc w:val="both"/>
        <w:rPr>
          <w:rFonts w:ascii="Times New Roman" w:hAnsi="Times New Roman" w:cs="Times New Roman"/>
          <w:color w:val="000000"/>
          <w:sz w:val="28"/>
          <w:szCs w:val="28"/>
          <w:lang w:val="ru-RU"/>
        </w:rPr>
      </w:pPr>
      <w:r w:rsidRPr="00390C1B">
        <w:rPr>
          <w:rFonts w:ascii="Times New Roman" w:hAnsi="Times New Roman" w:cs="Times New Roman"/>
          <w:color w:val="000000"/>
          <w:sz w:val="28"/>
          <w:szCs w:val="28"/>
          <w:lang w:val="ru-RU"/>
        </w:rPr>
        <w:t xml:space="preserve"> Соотношение воспитанников, приходящихся на 1 взрослого: </w:t>
      </w:r>
    </w:p>
    <w:p w:rsidR="00D42BE6" w:rsidRDefault="00D42BE6" w:rsidP="00D42BE6">
      <w:pPr>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воспитанник/педагоги — 10,3</w:t>
      </w:r>
      <w:r w:rsidRPr="00390C1B">
        <w:rPr>
          <w:rFonts w:ascii="Times New Roman" w:hAnsi="Times New Roman" w:cs="Times New Roman"/>
          <w:color w:val="000000"/>
          <w:sz w:val="28"/>
          <w:szCs w:val="28"/>
          <w:lang w:val="ru-RU"/>
        </w:rPr>
        <w:t xml:space="preserve">/1; </w:t>
      </w:r>
    </w:p>
    <w:p w:rsidR="00D42BE6" w:rsidRDefault="00D42BE6" w:rsidP="00D42BE6">
      <w:pPr>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 </w:t>
      </w:r>
      <w:r w:rsidRPr="00390C1B">
        <w:rPr>
          <w:rFonts w:ascii="Times New Roman" w:hAnsi="Times New Roman" w:cs="Times New Roman"/>
          <w:color w:val="000000"/>
          <w:sz w:val="28"/>
          <w:szCs w:val="28"/>
          <w:lang w:val="ru-RU"/>
        </w:rPr>
        <w:t>в</w:t>
      </w:r>
      <w:r>
        <w:rPr>
          <w:rFonts w:ascii="Times New Roman" w:hAnsi="Times New Roman" w:cs="Times New Roman"/>
          <w:color w:val="000000"/>
          <w:sz w:val="28"/>
          <w:szCs w:val="28"/>
          <w:lang w:val="ru-RU"/>
        </w:rPr>
        <w:t>оспитанники/все сотрудники — 4,3</w:t>
      </w:r>
      <w:r w:rsidRPr="00390C1B">
        <w:rPr>
          <w:rFonts w:ascii="Times New Roman" w:hAnsi="Times New Roman" w:cs="Times New Roman"/>
          <w:color w:val="000000"/>
          <w:sz w:val="28"/>
          <w:szCs w:val="28"/>
          <w:lang w:val="ru-RU"/>
        </w:rPr>
        <w:t>/1.</w:t>
      </w:r>
    </w:p>
    <w:p w:rsidR="00D42BE6" w:rsidRDefault="00D42BE6" w:rsidP="00D42BE6">
      <w:pPr>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За 2023</w:t>
      </w:r>
      <w:r w:rsidRPr="00390C1B">
        <w:rPr>
          <w:rFonts w:ascii="Times New Roman" w:hAnsi="Times New Roman" w:cs="Times New Roman"/>
          <w:color w:val="000000"/>
          <w:sz w:val="28"/>
          <w:szCs w:val="28"/>
          <w:lang w:val="ru-RU"/>
        </w:rPr>
        <w:t xml:space="preserve"> год педагогические работники про</w:t>
      </w:r>
      <w:r>
        <w:rPr>
          <w:rFonts w:ascii="Times New Roman" w:hAnsi="Times New Roman" w:cs="Times New Roman"/>
          <w:color w:val="000000"/>
          <w:sz w:val="28"/>
          <w:szCs w:val="28"/>
          <w:lang w:val="ru-RU"/>
        </w:rPr>
        <w:t>шли аттестацию и получили: высш</w:t>
      </w:r>
      <w:r w:rsidRPr="00390C1B">
        <w:rPr>
          <w:rFonts w:ascii="Times New Roman" w:hAnsi="Times New Roman" w:cs="Times New Roman"/>
          <w:color w:val="000000"/>
          <w:sz w:val="28"/>
          <w:szCs w:val="28"/>
          <w:lang w:val="ru-RU"/>
        </w:rPr>
        <w:t>ую квалификац</w:t>
      </w:r>
      <w:r>
        <w:rPr>
          <w:rFonts w:ascii="Times New Roman" w:hAnsi="Times New Roman" w:cs="Times New Roman"/>
          <w:color w:val="000000"/>
          <w:sz w:val="28"/>
          <w:szCs w:val="28"/>
          <w:lang w:val="ru-RU"/>
        </w:rPr>
        <w:t>ионную категорию — 1 музыкальный руководитель</w:t>
      </w:r>
      <w:r w:rsidRPr="00390C1B">
        <w:rPr>
          <w:rFonts w:ascii="Times New Roman" w:hAnsi="Times New Roman" w:cs="Times New Roman"/>
          <w:color w:val="000000"/>
          <w:sz w:val="28"/>
          <w:szCs w:val="28"/>
          <w:lang w:val="ru-RU"/>
        </w:rPr>
        <w:t xml:space="preserve">. </w:t>
      </w:r>
    </w:p>
    <w:p w:rsidR="00D42BE6" w:rsidRDefault="00D42BE6" w:rsidP="00D42BE6">
      <w:pPr>
        <w:ind w:firstLine="567"/>
        <w:jc w:val="both"/>
        <w:rPr>
          <w:rFonts w:ascii="Times New Roman" w:hAnsi="Times New Roman" w:cs="Times New Roman"/>
          <w:color w:val="000000"/>
          <w:sz w:val="28"/>
          <w:szCs w:val="28"/>
          <w:lang w:val="ru-RU"/>
        </w:rPr>
      </w:pPr>
      <w:r w:rsidRPr="00390C1B">
        <w:rPr>
          <w:rFonts w:ascii="Times New Roman" w:hAnsi="Times New Roman" w:cs="Times New Roman"/>
          <w:color w:val="000000"/>
          <w:sz w:val="28"/>
          <w:szCs w:val="28"/>
          <w:lang w:val="ru-RU"/>
        </w:rPr>
        <w:t>Кур</w:t>
      </w:r>
      <w:r>
        <w:rPr>
          <w:rFonts w:ascii="Times New Roman" w:hAnsi="Times New Roman" w:cs="Times New Roman"/>
          <w:color w:val="000000"/>
          <w:sz w:val="28"/>
          <w:szCs w:val="28"/>
          <w:lang w:val="ru-RU"/>
        </w:rPr>
        <w:t>сы повышения квалификации в 2023</w:t>
      </w:r>
      <w:r w:rsidRPr="00390C1B">
        <w:rPr>
          <w:rFonts w:ascii="Times New Roman" w:hAnsi="Times New Roman" w:cs="Times New Roman"/>
          <w:color w:val="000000"/>
          <w:sz w:val="28"/>
          <w:szCs w:val="28"/>
          <w:lang w:val="ru-RU"/>
        </w:rPr>
        <w:t xml:space="preserve"> году проходили все педагоги детского</w:t>
      </w:r>
      <w:r>
        <w:rPr>
          <w:rFonts w:ascii="Times New Roman" w:hAnsi="Times New Roman" w:cs="Times New Roman"/>
          <w:color w:val="000000"/>
          <w:sz w:val="28"/>
          <w:szCs w:val="28"/>
          <w:lang w:val="ru-RU"/>
        </w:rPr>
        <w:t xml:space="preserve"> сада по актуальным программам:</w:t>
      </w:r>
    </w:p>
    <w:p w:rsidR="00D42BE6" w:rsidRDefault="00D42BE6" w:rsidP="00D42BE6">
      <w:pPr>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«Внедрение ФОП дошкольног</w:t>
      </w:r>
      <w:r w:rsidR="00F1438D">
        <w:rPr>
          <w:rFonts w:ascii="Times New Roman" w:hAnsi="Times New Roman" w:cs="Times New Roman"/>
          <w:color w:val="000000"/>
          <w:sz w:val="28"/>
          <w:szCs w:val="28"/>
          <w:lang w:val="ru-RU"/>
        </w:rPr>
        <w:t>о образования</w:t>
      </w:r>
      <w:r>
        <w:rPr>
          <w:rFonts w:ascii="Times New Roman" w:hAnsi="Times New Roman" w:cs="Times New Roman"/>
          <w:color w:val="000000"/>
          <w:sz w:val="28"/>
          <w:szCs w:val="28"/>
          <w:lang w:val="ru-RU"/>
        </w:rPr>
        <w:t>:</w:t>
      </w:r>
      <w:r w:rsidR="00F1438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требования и особенности организации образовательного процесса»;</w:t>
      </w:r>
    </w:p>
    <w:p w:rsidR="00D42BE6" w:rsidRDefault="00D42BE6" w:rsidP="00D42BE6">
      <w:pPr>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00F1438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«ФОП ДО И ФАОП ДО: совершенствование компетенций воспитателей детских садов в контексте новых образовательных программ 2023</w:t>
      </w:r>
      <w:proofErr w:type="gramStart"/>
      <w:r>
        <w:rPr>
          <w:rFonts w:ascii="Times New Roman" w:hAnsi="Times New Roman" w:cs="Times New Roman"/>
          <w:color w:val="000000"/>
          <w:sz w:val="28"/>
          <w:szCs w:val="28"/>
          <w:lang w:val="ru-RU"/>
        </w:rPr>
        <w:t>» ;</w:t>
      </w:r>
      <w:proofErr w:type="gramEnd"/>
    </w:p>
    <w:p w:rsidR="00D42BE6" w:rsidRDefault="00D42BE6" w:rsidP="00D42BE6">
      <w:pP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lang w:val="ru-RU"/>
        </w:rPr>
        <w:t xml:space="preserve">       -</w:t>
      </w:r>
      <w:r w:rsidRPr="0046019C">
        <w:rPr>
          <w:rFonts w:ascii="Times New Roman" w:hAnsi="Times New Roman" w:cs="Times New Roman"/>
          <w:color w:val="000000"/>
          <w:sz w:val="28"/>
          <w:szCs w:val="28"/>
          <w:shd w:val="clear" w:color="auto" w:fill="FFFFFF"/>
          <w:lang w:val="ru-RU"/>
        </w:rPr>
        <w:t xml:space="preserve"> курсы повышения квалификаци</w:t>
      </w:r>
      <w:r>
        <w:rPr>
          <w:rFonts w:ascii="Times New Roman" w:hAnsi="Times New Roman" w:cs="Times New Roman"/>
          <w:color w:val="000000"/>
          <w:sz w:val="28"/>
          <w:szCs w:val="28"/>
          <w:shd w:val="clear" w:color="auto" w:fill="FFFFFF"/>
          <w:lang w:val="ru-RU"/>
        </w:rPr>
        <w:t>и по применению игровых техноло</w:t>
      </w:r>
      <w:r w:rsidRPr="0046019C">
        <w:rPr>
          <w:rFonts w:ascii="Times New Roman" w:hAnsi="Times New Roman" w:cs="Times New Roman"/>
          <w:color w:val="000000"/>
          <w:sz w:val="28"/>
          <w:szCs w:val="28"/>
          <w:shd w:val="clear" w:color="auto" w:fill="FFFFFF"/>
          <w:lang w:val="ru-RU"/>
        </w:rPr>
        <w:t xml:space="preserve">гий в обучении детей дошкольного возраста; </w:t>
      </w:r>
    </w:p>
    <w:p w:rsidR="00D42BE6" w:rsidRDefault="00D42BE6" w:rsidP="00D42BE6">
      <w:pP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       - </w:t>
      </w:r>
      <w:r w:rsidRPr="0046019C">
        <w:rPr>
          <w:rFonts w:ascii="Times New Roman" w:hAnsi="Times New Roman" w:cs="Times New Roman"/>
          <w:color w:val="000000"/>
          <w:sz w:val="28"/>
          <w:szCs w:val="28"/>
          <w:shd w:val="clear" w:color="auto" w:fill="FFFFFF"/>
          <w:lang w:val="ru-RU"/>
        </w:rPr>
        <w:t xml:space="preserve"> курсы по</w:t>
      </w:r>
      <w:r>
        <w:rPr>
          <w:rFonts w:ascii="Times New Roman" w:hAnsi="Times New Roman" w:cs="Times New Roman"/>
          <w:color w:val="000000"/>
          <w:sz w:val="28"/>
          <w:szCs w:val="28"/>
          <w:shd w:val="clear" w:color="auto" w:fill="FFFFFF"/>
          <w:lang w:val="ru-RU"/>
        </w:rPr>
        <w:t xml:space="preserve"> комплексной безопасности детей;</w:t>
      </w:r>
    </w:p>
    <w:p w:rsidR="00D42BE6" w:rsidRPr="0046019C" w:rsidRDefault="00D42BE6" w:rsidP="00D42BE6">
      <w:pP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       - </w:t>
      </w:r>
      <w:r w:rsidRPr="00A8615A">
        <w:rPr>
          <w:rFonts w:ascii="Times New Roman" w:hAnsi="Times New Roman" w:cs="Times New Roman"/>
          <w:color w:val="000000"/>
          <w:sz w:val="28"/>
          <w:szCs w:val="28"/>
          <w:shd w:val="clear" w:color="auto" w:fill="FFFFFF"/>
          <w:lang w:val="ru-RU"/>
        </w:rPr>
        <w:t>курсы по ИКТ</w:t>
      </w:r>
      <w:r>
        <w:rPr>
          <w:rFonts w:ascii="Times New Roman" w:hAnsi="Times New Roman" w:cs="Times New Roman"/>
          <w:color w:val="000000"/>
          <w:sz w:val="28"/>
          <w:szCs w:val="28"/>
          <w:shd w:val="clear" w:color="auto" w:fill="FFFFFF"/>
          <w:lang w:val="ru-RU"/>
        </w:rPr>
        <w:t>.</w:t>
      </w:r>
    </w:p>
    <w:p w:rsidR="00D42BE6" w:rsidRDefault="00D42BE6" w:rsidP="00D42BE6">
      <w:pPr>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На 31.12.2023</w:t>
      </w:r>
      <w:r w:rsidRPr="00390C1B">
        <w:rPr>
          <w:rFonts w:ascii="Times New Roman" w:hAnsi="Times New Roman" w:cs="Times New Roman"/>
          <w:color w:val="000000"/>
          <w:sz w:val="28"/>
          <w:szCs w:val="28"/>
          <w:lang w:val="ru-RU"/>
        </w:rPr>
        <w:t xml:space="preserve"> - 2 педагога проходят обучение в ЛГПУ.</w:t>
      </w:r>
    </w:p>
    <w:p w:rsidR="00D42BE6" w:rsidRDefault="00D42BE6" w:rsidP="00D42BE6">
      <w:pPr>
        <w:jc w:val="both"/>
        <w:rPr>
          <w:rFonts w:ascii="Times New Roman" w:hAnsi="Times New Roman" w:cs="Times New Roman"/>
          <w:color w:val="000000"/>
          <w:sz w:val="28"/>
          <w:szCs w:val="28"/>
          <w:lang w:val="ru-RU"/>
        </w:rPr>
      </w:pPr>
      <w:r w:rsidRPr="00A65938">
        <w:rPr>
          <w:rFonts w:ascii="Times New Roman" w:hAnsi="Times New Roman" w:cs="Times New Roman"/>
          <w:color w:val="000000"/>
          <w:sz w:val="28"/>
          <w:szCs w:val="28"/>
          <w:lang w:val="ru-RU"/>
        </w:rPr>
        <w:t>Распределение педагогических работников по</w:t>
      </w:r>
      <w:r w:rsidRPr="00A65938">
        <w:rPr>
          <w:rFonts w:ascii="Times New Roman" w:hAnsi="Times New Roman" w:cs="Times New Roman"/>
          <w:color w:val="000000"/>
          <w:sz w:val="28"/>
          <w:szCs w:val="28"/>
        </w:rPr>
        <w:t> </w:t>
      </w:r>
      <w:r>
        <w:rPr>
          <w:rFonts w:ascii="Times New Roman" w:hAnsi="Times New Roman" w:cs="Times New Roman"/>
          <w:color w:val="000000"/>
          <w:sz w:val="28"/>
          <w:szCs w:val="28"/>
          <w:lang w:val="ru-RU"/>
        </w:rPr>
        <w:t>возрасту</w:t>
      </w:r>
    </w:p>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eastAsia="ru-RU"/>
        </w:rPr>
        <w:drawing>
          <wp:inline distT="0" distB="0" distL="0" distR="0" wp14:anchorId="5885F1FA" wp14:editId="25A0DF9C">
            <wp:extent cx="4724400" cy="28003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42BE6" w:rsidRPr="00A65938" w:rsidRDefault="00D42BE6" w:rsidP="00D42BE6">
      <w:pPr>
        <w:ind w:firstLine="567"/>
        <w:jc w:val="both"/>
        <w:rPr>
          <w:rFonts w:ascii="Times New Roman" w:hAnsi="Times New Roman" w:cs="Times New Roman"/>
          <w:color w:val="000000"/>
          <w:sz w:val="28"/>
          <w:szCs w:val="28"/>
          <w:lang w:val="ru-RU"/>
        </w:rPr>
      </w:pPr>
      <w:r w:rsidRPr="00A65938">
        <w:rPr>
          <w:rFonts w:ascii="Times New Roman" w:hAnsi="Times New Roman" w:cs="Times New Roman"/>
          <w:color w:val="000000"/>
          <w:sz w:val="28"/>
          <w:szCs w:val="28"/>
          <w:lang w:val="ru-RU"/>
        </w:rPr>
        <w:t>По</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итогам 2023 года Детский сад перешел на</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применение профессиональных стандартов. Из</w:t>
      </w:r>
      <w:r w:rsidRPr="00A65938">
        <w:rPr>
          <w:rFonts w:ascii="Times New Roman" w:hAnsi="Times New Roman" w:cs="Times New Roman"/>
          <w:color w:val="000000"/>
          <w:sz w:val="28"/>
          <w:szCs w:val="28"/>
        </w:rPr>
        <w:t> </w:t>
      </w:r>
      <w:r>
        <w:rPr>
          <w:rFonts w:ascii="Times New Roman" w:hAnsi="Times New Roman" w:cs="Times New Roman"/>
          <w:color w:val="000000"/>
          <w:sz w:val="28"/>
          <w:szCs w:val="28"/>
          <w:lang w:val="ru-RU"/>
        </w:rPr>
        <w:t>10</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 xml:space="preserve">педагогических работников Детского сада </w:t>
      </w:r>
      <w:r w:rsidRPr="00A8615A">
        <w:rPr>
          <w:rFonts w:ascii="Times New Roman" w:hAnsi="Times New Roman" w:cs="Times New Roman"/>
          <w:color w:val="000000"/>
          <w:sz w:val="28"/>
          <w:szCs w:val="28"/>
          <w:lang w:val="ru-RU"/>
        </w:rPr>
        <w:t xml:space="preserve">все соответствуют квалификационным требованиям </w:t>
      </w:r>
      <w:proofErr w:type="spellStart"/>
      <w:r w:rsidRPr="00A8615A">
        <w:rPr>
          <w:rFonts w:ascii="Times New Roman" w:hAnsi="Times New Roman" w:cs="Times New Roman"/>
          <w:color w:val="000000"/>
          <w:sz w:val="28"/>
          <w:szCs w:val="28"/>
          <w:lang w:val="ru-RU"/>
        </w:rPr>
        <w:t>профстандарта</w:t>
      </w:r>
      <w:proofErr w:type="spellEnd"/>
      <w:r w:rsidRPr="00A8615A">
        <w:rPr>
          <w:rFonts w:ascii="Times New Roman" w:hAnsi="Times New Roman" w:cs="Times New Roman"/>
          <w:color w:val="000000"/>
          <w:sz w:val="28"/>
          <w:szCs w:val="28"/>
          <w:lang w:val="ru-RU"/>
        </w:rPr>
        <w:t xml:space="preserve"> «Педагог». Их</w:t>
      </w:r>
      <w:r w:rsidRPr="00A8615A">
        <w:rPr>
          <w:rFonts w:ascii="Times New Roman" w:hAnsi="Times New Roman" w:cs="Times New Roman"/>
          <w:color w:val="000000"/>
          <w:sz w:val="28"/>
          <w:szCs w:val="28"/>
        </w:rPr>
        <w:t> </w:t>
      </w:r>
      <w:r w:rsidRPr="00A8615A">
        <w:rPr>
          <w:rFonts w:ascii="Times New Roman" w:hAnsi="Times New Roman" w:cs="Times New Roman"/>
          <w:color w:val="000000"/>
          <w:sz w:val="28"/>
          <w:szCs w:val="28"/>
          <w:lang w:val="ru-RU"/>
        </w:rPr>
        <w:t xml:space="preserve">должностные инструкции соответствуют трудовым функциям, установленным </w:t>
      </w:r>
      <w:proofErr w:type="spellStart"/>
      <w:r w:rsidRPr="00A8615A">
        <w:rPr>
          <w:rFonts w:ascii="Times New Roman" w:hAnsi="Times New Roman" w:cs="Times New Roman"/>
          <w:color w:val="000000"/>
          <w:sz w:val="28"/>
          <w:szCs w:val="28"/>
          <w:lang w:val="ru-RU"/>
        </w:rPr>
        <w:t>профстандартом</w:t>
      </w:r>
      <w:proofErr w:type="spellEnd"/>
      <w:r w:rsidRPr="00A8615A">
        <w:rPr>
          <w:rFonts w:ascii="Times New Roman" w:hAnsi="Times New Roman" w:cs="Times New Roman"/>
          <w:color w:val="000000"/>
          <w:sz w:val="28"/>
          <w:szCs w:val="28"/>
          <w:lang w:val="ru-RU"/>
        </w:rPr>
        <w:t xml:space="preserve"> «Педагог».</w:t>
      </w:r>
    </w:p>
    <w:p w:rsidR="00D42BE6" w:rsidRPr="005B7F7E" w:rsidRDefault="00D42BE6" w:rsidP="00D42BE6">
      <w:pPr>
        <w:jc w:val="center"/>
        <w:rPr>
          <w:rFonts w:ascii="Times New Roman" w:hAnsi="Times New Roman" w:cs="Times New Roman"/>
          <w:b/>
          <w:color w:val="000000"/>
          <w:sz w:val="28"/>
          <w:szCs w:val="28"/>
          <w:lang w:val="ru-RU"/>
        </w:rPr>
      </w:pPr>
      <w:r w:rsidRPr="005B7F7E">
        <w:rPr>
          <w:rFonts w:ascii="Times New Roman" w:hAnsi="Times New Roman" w:cs="Times New Roman"/>
          <w:b/>
          <w:color w:val="000000"/>
          <w:sz w:val="28"/>
          <w:szCs w:val="28"/>
          <w:lang w:val="ru-RU"/>
        </w:rPr>
        <w:t>Гистограмма с</w:t>
      </w:r>
      <w:r w:rsidRPr="005B7F7E">
        <w:rPr>
          <w:rFonts w:ascii="Times New Roman" w:hAnsi="Times New Roman" w:cs="Times New Roman"/>
          <w:b/>
          <w:color w:val="000000"/>
          <w:sz w:val="28"/>
          <w:szCs w:val="28"/>
        </w:rPr>
        <w:t> </w:t>
      </w:r>
      <w:r w:rsidRPr="005B7F7E">
        <w:rPr>
          <w:rFonts w:ascii="Times New Roman" w:hAnsi="Times New Roman" w:cs="Times New Roman"/>
          <w:b/>
          <w:color w:val="000000"/>
          <w:sz w:val="28"/>
          <w:szCs w:val="28"/>
          <w:lang w:val="ru-RU"/>
        </w:rPr>
        <w:t>характеристиками кадрового состава Детского сада</w:t>
      </w:r>
    </w:p>
    <w:p w:rsidR="00D42BE6" w:rsidRDefault="00D42BE6" w:rsidP="00D42BE6">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Стаж педагогического состава</w:t>
      </w:r>
    </w:p>
    <w:p w:rsidR="00D42BE6" w:rsidRDefault="00D42BE6" w:rsidP="00D42BE6">
      <w:pPr>
        <w:jc w:val="both"/>
        <w:rPr>
          <w:rFonts w:ascii="Times New Roman" w:hAnsi="Times New Roman" w:cs="Times New Roman"/>
          <w:sz w:val="28"/>
          <w:szCs w:val="28"/>
          <w:lang w:val="ru-RU"/>
        </w:rPr>
      </w:pPr>
    </w:p>
    <w:p w:rsidR="00D42BE6" w:rsidRPr="00714E06" w:rsidRDefault="00D42BE6" w:rsidP="00D42BE6">
      <w:pPr>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14:anchorId="27AF2AB5" wp14:editId="06061CBA">
            <wp:extent cx="4667250" cy="17240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42BE6" w:rsidRPr="00A65938" w:rsidRDefault="00D42BE6" w:rsidP="00D42BE6">
      <w:pPr>
        <w:ind w:firstLine="567"/>
        <w:jc w:val="both"/>
        <w:rPr>
          <w:rFonts w:ascii="Times New Roman" w:hAnsi="Times New Roman" w:cs="Times New Roman"/>
          <w:color w:val="000000"/>
          <w:sz w:val="28"/>
          <w:szCs w:val="28"/>
          <w:lang w:val="ru-RU"/>
        </w:rPr>
      </w:pPr>
      <w:r w:rsidRPr="00A65938">
        <w:rPr>
          <w:rFonts w:ascii="Times New Roman" w:hAnsi="Times New Roman" w:cs="Times New Roman"/>
          <w:color w:val="000000"/>
          <w:sz w:val="28"/>
          <w:szCs w:val="28"/>
          <w:lang w:val="ru-RU"/>
        </w:rPr>
        <w:t>Согласно плану методической работы</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в</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рамках повышения компетенции педагогов по</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вопросам реализации ФОП ДО</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были организованы и</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проведены следующие мероприятия:</w:t>
      </w:r>
    </w:p>
    <w:p w:rsidR="00D42BE6" w:rsidRPr="002436B0" w:rsidRDefault="00D42BE6" w:rsidP="00D42BE6">
      <w:pPr>
        <w:numPr>
          <w:ilvl w:val="0"/>
          <w:numId w:val="1"/>
        </w:numPr>
        <w:ind w:left="780"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круглый стол «Ф</w:t>
      </w:r>
      <w:r w:rsidRPr="002436B0">
        <w:rPr>
          <w:rFonts w:ascii="Times New Roman" w:hAnsi="Times New Roman" w:cs="Times New Roman"/>
          <w:color w:val="000000"/>
          <w:sz w:val="28"/>
          <w:szCs w:val="28"/>
          <w:lang w:val="ru-RU"/>
        </w:rPr>
        <w:t>ОП</w:t>
      </w:r>
      <w:r w:rsidRPr="002436B0">
        <w:rPr>
          <w:rFonts w:ascii="Times New Roman" w:hAnsi="Times New Roman" w:cs="Times New Roman"/>
          <w:color w:val="000000"/>
          <w:sz w:val="28"/>
          <w:szCs w:val="28"/>
        </w:rPr>
        <w:t> </w:t>
      </w:r>
      <w:r w:rsidRPr="002436B0">
        <w:rPr>
          <w:rFonts w:ascii="Times New Roman" w:hAnsi="Times New Roman" w:cs="Times New Roman"/>
          <w:color w:val="000000"/>
          <w:sz w:val="28"/>
          <w:szCs w:val="28"/>
          <w:lang w:val="ru-RU"/>
        </w:rPr>
        <w:t>ДО: вопросы и</w:t>
      </w:r>
      <w:r w:rsidRPr="002436B0">
        <w:rPr>
          <w:rFonts w:ascii="Times New Roman" w:hAnsi="Times New Roman" w:cs="Times New Roman"/>
          <w:color w:val="000000"/>
          <w:sz w:val="28"/>
          <w:szCs w:val="28"/>
        </w:rPr>
        <w:t> </w:t>
      </w:r>
      <w:r w:rsidRPr="002436B0">
        <w:rPr>
          <w:rFonts w:ascii="Times New Roman" w:hAnsi="Times New Roman" w:cs="Times New Roman"/>
          <w:color w:val="000000"/>
          <w:sz w:val="28"/>
          <w:szCs w:val="28"/>
          <w:lang w:val="ru-RU"/>
        </w:rPr>
        <w:t>ответы»;</w:t>
      </w:r>
    </w:p>
    <w:p w:rsidR="00D42BE6" w:rsidRPr="002436B0" w:rsidRDefault="00D42BE6" w:rsidP="00D42BE6">
      <w:pPr>
        <w:numPr>
          <w:ilvl w:val="0"/>
          <w:numId w:val="1"/>
        </w:numPr>
        <w:ind w:left="780" w:right="180"/>
        <w:contextualSpacing/>
        <w:jc w:val="both"/>
        <w:rPr>
          <w:rFonts w:ascii="Times New Roman" w:hAnsi="Times New Roman" w:cs="Times New Roman"/>
          <w:color w:val="000000"/>
          <w:sz w:val="28"/>
          <w:szCs w:val="28"/>
          <w:lang w:val="ru-RU"/>
        </w:rPr>
      </w:pPr>
      <w:proofErr w:type="spellStart"/>
      <w:r w:rsidRPr="002436B0">
        <w:rPr>
          <w:rFonts w:ascii="Times New Roman" w:hAnsi="Times New Roman" w:cs="Times New Roman"/>
          <w:color w:val="000000"/>
          <w:sz w:val="28"/>
          <w:szCs w:val="28"/>
          <w:lang w:val="ru-RU"/>
        </w:rPr>
        <w:t>взаимопосещение</w:t>
      </w:r>
      <w:proofErr w:type="spellEnd"/>
      <w:r w:rsidRPr="002436B0">
        <w:rPr>
          <w:rFonts w:ascii="Times New Roman" w:hAnsi="Times New Roman" w:cs="Times New Roman"/>
          <w:color w:val="000000"/>
          <w:sz w:val="28"/>
          <w:szCs w:val="28"/>
          <w:lang w:val="ru-RU"/>
        </w:rPr>
        <w:t xml:space="preserve"> педагогов по</w:t>
      </w:r>
      <w:r w:rsidRPr="002436B0">
        <w:rPr>
          <w:rFonts w:ascii="Times New Roman" w:hAnsi="Times New Roman" w:cs="Times New Roman"/>
          <w:color w:val="000000"/>
          <w:sz w:val="28"/>
          <w:szCs w:val="28"/>
        </w:rPr>
        <w:t> </w:t>
      </w:r>
      <w:r w:rsidRPr="002436B0">
        <w:rPr>
          <w:rFonts w:ascii="Times New Roman" w:hAnsi="Times New Roman" w:cs="Times New Roman"/>
          <w:color w:val="000000"/>
          <w:sz w:val="28"/>
          <w:szCs w:val="28"/>
          <w:lang w:val="ru-RU"/>
        </w:rPr>
        <w:t>вопросам подбора форм совместной деятельности с</w:t>
      </w:r>
      <w:r w:rsidRPr="002436B0">
        <w:rPr>
          <w:rFonts w:ascii="Times New Roman" w:hAnsi="Times New Roman" w:cs="Times New Roman"/>
          <w:color w:val="000000"/>
          <w:sz w:val="28"/>
          <w:szCs w:val="28"/>
        </w:rPr>
        <w:t> </w:t>
      </w:r>
      <w:r w:rsidRPr="002436B0">
        <w:rPr>
          <w:rFonts w:ascii="Times New Roman" w:hAnsi="Times New Roman" w:cs="Times New Roman"/>
          <w:color w:val="000000"/>
          <w:sz w:val="28"/>
          <w:szCs w:val="28"/>
          <w:lang w:val="ru-RU"/>
        </w:rPr>
        <w:t>учетом ФОП</w:t>
      </w:r>
      <w:r w:rsidRPr="002436B0">
        <w:rPr>
          <w:rFonts w:ascii="Times New Roman" w:hAnsi="Times New Roman" w:cs="Times New Roman"/>
          <w:color w:val="000000"/>
          <w:sz w:val="28"/>
          <w:szCs w:val="28"/>
        </w:rPr>
        <w:t> </w:t>
      </w:r>
      <w:r w:rsidRPr="002436B0">
        <w:rPr>
          <w:rFonts w:ascii="Times New Roman" w:hAnsi="Times New Roman" w:cs="Times New Roman"/>
          <w:color w:val="000000"/>
          <w:sz w:val="28"/>
          <w:szCs w:val="28"/>
          <w:lang w:val="ru-RU"/>
        </w:rPr>
        <w:t>ДО;</w:t>
      </w:r>
    </w:p>
    <w:p w:rsidR="00D42BE6" w:rsidRDefault="00D42BE6" w:rsidP="00D42BE6">
      <w:pPr>
        <w:numPr>
          <w:ilvl w:val="0"/>
          <w:numId w:val="1"/>
        </w:numPr>
        <w:ind w:left="780" w:right="180"/>
        <w:contextualSpacing/>
        <w:jc w:val="both"/>
        <w:rPr>
          <w:rFonts w:ascii="Times New Roman" w:hAnsi="Times New Roman" w:cs="Times New Roman"/>
          <w:color w:val="000000"/>
          <w:sz w:val="28"/>
          <w:szCs w:val="28"/>
          <w:lang w:val="ru-RU"/>
        </w:rPr>
      </w:pPr>
      <w:r w:rsidRPr="002436B0">
        <w:rPr>
          <w:rFonts w:ascii="Times New Roman" w:hAnsi="Times New Roman" w:cs="Times New Roman"/>
          <w:color w:val="000000"/>
          <w:sz w:val="28"/>
          <w:szCs w:val="28"/>
          <w:lang w:val="ru-RU"/>
        </w:rPr>
        <w:t>заседание методических объединений по</w:t>
      </w:r>
      <w:r w:rsidRPr="002436B0">
        <w:rPr>
          <w:rFonts w:ascii="Times New Roman" w:hAnsi="Times New Roman" w:cs="Times New Roman"/>
          <w:color w:val="000000"/>
          <w:sz w:val="28"/>
          <w:szCs w:val="28"/>
        </w:rPr>
        <w:t> </w:t>
      </w:r>
      <w:r w:rsidRPr="002436B0">
        <w:rPr>
          <w:rFonts w:ascii="Times New Roman" w:hAnsi="Times New Roman" w:cs="Times New Roman"/>
          <w:color w:val="000000"/>
          <w:sz w:val="28"/>
          <w:szCs w:val="28"/>
          <w:lang w:val="ru-RU"/>
        </w:rPr>
        <w:t>вопросам реализации обновленной ОП</w:t>
      </w:r>
      <w:r w:rsidRPr="002436B0">
        <w:rPr>
          <w:rFonts w:ascii="Times New Roman" w:hAnsi="Times New Roman" w:cs="Times New Roman"/>
          <w:color w:val="000000"/>
          <w:sz w:val="28"/>
          <w:szCs w:val="28"/>
        </w:rPr>
        <w:t> </w:t>
      </w:r>
      <w:r w:rsidRPr="002436B0">
        <w:rPr>
          <w:rFonts w:ascii="Times New Roman" w:hAnsi="Times New Roman" w:cs="Times New Roman"/>
          <w:color w:val="000000"/>
          <w:sz w:val="28"/>
          <w:szCs w:val="28"/>
          <w:lang w:val="ru-RU"/>
        </w:rPr>
        <w:t>ДО (согласно плану работы);</w:t>
      </w:r>
    </w:p>
    <w:p w:rsidR="00D42BE6" w:rsidRPr="002436B0" w:rsidRDefault="00D42BE6" w:rsidP="00D42BE6">
      <w:pPr>
        <w:ind w:left="780" w:right="180"/>
        <w:contextualSpacing/>
        <w:jc w:val="both"/>
        <w:rPr>
          <w:rFonts w:ascii="Times New Roman" w:hAnsi="Times New Roman" w:cs="Times New Roman"/>
          <w:color w:val="000000"/>
          <w:sz w:val="28"/>
          <w:szCs w:val="28"/>
          <w:lang w:val="ru-RU"/>
        </w:rPr>
      </w:pPr>
    </w:p>
    <w:p w:rsidR="00D42BE6" w:rsidRDefault="00D42BE6" w:rsidP="00D42BE6">
      <w:pPr>
        <w:ind w:firstLine="567"/>
        <w:jc w:val="both"/>
        <w:rPr>
          <w:rFonts w:ascii="Times New Roman" w:hAnsi="Times New Roman" w:cs="Times New Roman"/>
          <w:color w:val="000000"/>
          <w:sz w:val="28"/>
          <w:szCs w:val="28"/>
          <w:lang w:val="ru-RU"/>
        </w:rPr>
      </w:pPr>
      <w:r w:rsidRPr="00A65938">
        <w:rPr>
          <w:rFonts w:ascii="Times New Roman" w:hAnsi="Times New Roman" w:cs="Times New Roman"/>
          <w:color w:val="000000"/>
          <w:sz w:val="28"/>
          <w:szCs w:val="28"/>
          <w:lang w:val="ru-RU"/>
        </w:rPr>
        <w:t>Также в августе 2023 года все педагогические работники прошли курсы повышения квалификации по</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 xml:space="preserve">теме «Организация </w:t>
      </w:r>
      <w:proofErr w:type="spellStart"/>
      <w:r w:rsidRPr="00A65938">
        <w:rPr>
          <w:rFonts w:ascii="Times New Roman" w:hAnsi="Times New Roman" w:cs="Times New Roman"/>
          <w:color w:val="000000"/>
          <w:sz w:val="28"/>
          <w:szCs w:val="28"/>
          <w:lang w:val="ru-RU"/>
        </w:rPr>
        <w:t>воспитательно</w:t>
      </w:r>
      <w:proofErr w:type="spellEnd"/>
      <w:r w:rsidRPr="00A65938">
        <w:rPr>
          <w:rFonts w:ascii="Times New Roman" w:hAnsi="Times New Roman" w:cs="Times New Roman"/>
          <w:color w:val="000000"/>
          <w:sz w:val="28"/>
          <w:szCs w:val="28"/>
          <w:lang w:val="ru-RU"/>
        </w:rPr>
        <w:t>-образовательного процесса с</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учетом ФОП</w:t>
      </w:r>
      <w:r w:rsidRPr="00A65938">
        <w:rPr>
          <w:rFonts w:ascii="Times New Roman" w:hAnsi="Times New Roman" w:cs="Times New Roman"/>
          <w:color w:val="000000"/>
          <w:sz w:val="28"/>
          <w:szCs w:val="28"/>
        </w:rPr>
        <w:t> </w:t>
      </w:r>
      <w:r>
        <w:rPr>
          <w:rFonts w:ascii="Times New Roman" w:hAnsi="Times New Roman" w:cs="Times New Roman"/>
          <w:color w:val="000000"/>
          <w:sz w:val="28"/>
          <w:szCs w:val="28"/>
          <w:lang w:val="ru-RU"/>
        </w:rPr>
        <w:t>ДО».</w:t>
      </w:r>
    </w:p>
    <w:p w:rsidR="00D42BE6" w:rsidRDefault="00D42BE6" w:rsidP="00D42BE6">
      <w:pPr>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Педагог-психолог прошла обучение по теме «Формы и методы психологического сопровождения в практике воспитателей детского сада во взаимосвязи с концепцией развития психологической службы до 2025 года».</w:t>
      </w:r>
    </w:p>
    <w:p w:rsidR="00D42BE6" w:rsidRPr="0046019C" w:rsidRDefault="00D42BE6" w:rsidP="00D42BE6">
      <w:pPr>
        <w:ind w:firstLine="567"/>
        <w:jc w:val="both"/>
        <w:rPr>
          <w:rFonts w:ascii="Times New Roman" w:hAnsi="Times New Roman" w:cs="Times New Roman"/>
          <w:sz w:val="28"/>
          <w:szCs w:val="28"/>
          <w:lang w:val="ru-RU"/>
        </w:rPr>
      </w:pPr>
      <w:r w:rsidRPr="0046019C">
        <w:rPr>
          <w:rFonts w:ascii="Times New Roman" w:hAnsi="Times New Roman" w:cs="Times New Roman"/>
          <w:sz w:val="28"/>
          <w:szCs w:val="28"/>
          <w:lang w:val="ru-RU"/>
        </w:rPr>
        <w:t>В</w:t>
      </w:r>
      <w:r w:rsidRPr="0046019C">
        <w:rPr>
          <w:rFonts w:ascii="Times New Roman" w:hAnsi="Times New Roman" w:cs="Times New Roman"/>
          <w:sz w:val="28"/>
          <w:szCs w:val="28"/>
        </w:rPr>
        <w:t> </w:t>
      </w:r>
      <w:r w:rsidRPr="0046019C">
        <w:rPr>
          <w:rFonts w:ascii="Times New Roman" w:hAnsi="Times New Roman" w:cs="Times New Roman"/>
          <w:sz w:val="28"/>
          <w:szCs w:val="28"/>
          <w:lang w:val="ru-RU"/>
        </w:rPr>
        <w:t>течение года согласно плану мероприятий организовывались тематические семинары, тренинги. Педагоги участвовали в</w:t>
      </w:r>
      <w:r w:rsidRPr="0046019C">
        <w:rPr>
          <w:rFonts w:ascii="Times New Roman" w:hAnsi="Times New Roman" w:cs="Times New Roman"/>
          <w:sz w:val="28"/>
          <w:szCs w:val="28"/>
        </w:rPr>
        <w:t> </w:t>
      </w:r>
      <w:r w:rsidRPr="0046019C">
        <w:rPr>
          <w:rFonts w:ascii="Times New Roman" w:hAnsi="Times New Roman" w:cs="Times New Roman"/>
          <w:sz w:val="28"/>
          <w:szCs w:val="28"/>
          <w:lang w:val="ru-RU"/>
        </w:rPr>
        <w:t xml:space="preserve">конкурсах профессионального мастерства. </w:t>
      </w:r>
    </w:p>
    <w:p w:rsidR="00D42BE6" w:rsidRDefault="00D42BE6" w:rsidP="00D42BE6">
      <w:pPr>
        <w:ind w:firstLine="567"/>
        <w:jc w:val="both"/>
        <w:rPr>
          <w:rFonts w:ascii="Times New Roman" w:hAnsi="Times New Roman" w:cs="Times New Roman"/>
          <w:sz w:val="28"/>
          <w:szCs w:val="28"/>
          <w:lang w:val="ru-RU"/>
        </w:rPr>
      </w:pPr>
      <w:r w:rsidRPr="0046019C">
        <w:rPr>
          <w:rFonts w:ascii="Times New Roman" w:hAnsi="Times New Roman" w:cs="Times New Roman"/>
          <w:sz w:val="28"/>
          <w:szCs w:val="28"/>
          <w:lang w:val="ru-RU"/>
        </w:rPr>
        <w:t xml:space="preserve">Все сотрудники прошли обучение по санитарно-просветительской программе «Основы здорового питания», </w:t>
      </w:r>
      <w:proofErr w:type="gramStart"/>
      <w:r w:rsidRPr="0046019C">
        <w:rPr>
          <w:rFonts w:ascii="Times New Roman" w:hAnsi="Times New Roman" w:cs="Times New Roman"/>
          <w:sz w:val="28"/>
          <w:szCs w:val="28"/>
          <w:lang w:val="ru-RU"/>
        </w:rPr>
        <w:t>сдали  Всероссийский</w:t>
      </w:r>
      <w:proofErr w:type="gramEnd"/>
      <w:r w:rsidRPr="0046019C">
        <w:rPr>
          <w:rFonts w:ascii="Times New Roman" w:hAnsi="Times New Roman" w:cs="Times New Roman"/>
          <w:sz w:val="28"/>
          <w:szCs w:val="28"/>
          <w:lang w:val="ru-RU"/>
        </w:rPr>
        <w:t xml:space="preserve"> онлайн-зачет по финансовой грамотности. Молодые педагоги принимали участие в деловой игре «Хочу здесь жить»</w:t>
      </w:r>
    </w:p>
    <w:p w:rsidR="00D42BE6" w:rsidRPr="00A65938" w:rsidRDefault="00D42BE6" w:rsidP="00D42BE6">
      <w:pPr>
        <w:ind w:firstLine="567"/>
        <w:jc w:val="both"/>
        <w:rPr>
          <w:rFonts w:ascii="Times New Roman" w:hAnsi="Times New Roman" w:cs="Times New Roman"/>
          <w:color w:val="000000"/>
          <w:sz w:val="28"/>
          <w:szCs w:val="28"/>
          <w:lang w:val="ru-RU"/>
        </w:rPr>
      </w:pPr>
      <w:r w:rsidRPr="00A65938">
        <w:rPr>
          <w:rFonts w:ascii="Times New Roman" w:hAnsi="Times New Roman" w:cs="Times New Roman"/>
          <w:color w:val="000000"/>
          <w:sz w:val="28"/>
          <w:szCs w:val="28"/>
          <w:lang w:val="ru-RU"/>
        </w:rPr>
        <w:t>На</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заседании установочного педагогического совета было организовано знакомство педагогов с</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 xml:space="preserve">новым Порядком аттестации педагогических работников, который был утвержден приказом </w:t>
      </w:r>
      <w:proofErr w:type="spellStart"/>
      <w:r w:rsidRPr="00A65938">
        <w:rPr>
          <w:rFonts w:ascii="Times New Roman" w:hAnsi="Times New Roman" w:cs="Times New Roman"/>
          <w:color w:val="000000"/>
          <w:sz w:val="28"/>
          <w:szCs w:val="28"/>
          <w:lang w:val="ru-RU"/>
        </w:rPr>
        <w:t>Минпросвещения</w:t>
      </w:r>
      <w:proofErr w:type="spellEnd"/>
      <w:r w:rsidRPr="00A65938">
        <w:rPr>
          <w:rFonts w:ascii="Times New Roman" w:hAnsi="Times New Roman" w:cs="Times New Roman"/>
          <w:color w:val="000000"/>
          <w:sz w:val="28"/>
          <w:szCs w:val="28"/>
          <w:lang w:val="ru-RU"/>
        </w:rPr>
        <w:t xml:space="preserve"> от</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24.03.2023 №</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196. В</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течение полугодия с</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педагогами проводилась работа по</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плану по</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следующим направлениям:</w:t>
      </w:r>
    </w:p>
    <w:p w:rsidR="00D42BE6" w:rsidRPr="00A65938" w:rsidRDefault="00D42BE6" w:rsidP="00D42BE6">
      <w:pPr>
        <w:numPr>
          <w:ilvl w:val="0"/>
          <w:numId w:val="2"/>
        </w:numPr>
        <w:ind w:left="780" w:right="180"/>
        <w:contextualSpacing/>
        <w:jc w:val="both"/>
        <w:rPr>
          <w:rFonts w:ascii="Times New Roman" w:hAnsi="Times New Roman" w:cs="Times New Roman"/>
          <w:color w:val="000000"/>
          <w:sz w:val="28"/>
          <w:szCs w:val="28"/>
        </w:rPr>
      </w:pPr>
      <w:proofErr w:type="spellStart"/>
      <w:r w:rsidRPr="00A65938">
        <w:rPr>
          <w:rFonts w:ascii="Times New Roman" w:hAnsi="Times New Roman" w:cs="Times New Roman"/>
          <w:color w:val="000000"/>
          <w:sz w:val="28"/>
          <w:szCs w:val="28"/>
        </w:rPr>
        <w:lastRenderedPageBreak/>
        <w:t>аналитико-диагностические</w:t>
      </w:r>
      <w:proofErr w:type="spellEnd"/>
      <w:r w:rsidRPr="00A65938">
        <w:rPr>
          <w:rFonts w:ascii="Times New Roman" w:hAnsi="Times New Roman" w:cs="Times New Roman"/>
          <w:color w:val="000000"/>
          <w:sz w:val="28"/>
          <w:szCs w:val="28"/>
        </w:rPr>
        <w:t xml:space="preserve"> </w:t>
      </w:r>
      <w:proofErr w:type="spellStart"/>
      <w:r w:rsidRPr="00A65938">
        <w:rPr>
          <w:rFonts w:ascii="Times New Roman" w:hAnsi="Times New Roman" w:cs="Times New Roman"/>
          <w:color w:val="000000"/>
          <w:sz w:val="28"/>
          <w:szCs w:val="28"/>
        </w:rPr>
        <w:t>мероприятия</w:t>
      </w:r>
      <w:proofErr w:type="spellEnd"/>
      <w:r w:rsidRPr="00A65938">
        <w:rPr>
          <w:rFonts w:ascii="Times New Roman" w:hAnsi="Times New Roman" w:cs="Times New Roman"/>
          <w:color w:val="000000"/>
          <w:sz w:val="28"/>
          <w:szCs w:val="28"/>
        </w:rPr>
        <w:t>;</w:t>
      </w:r>
    </w:p>
    <w:p w:rsidR="00D42BE6" w:rsidRPr="00A65938" w:rsidRDefault="00D42BE6" w:rsidP="00D42BE6">
      <w:pPr>
        <w:numPr>
          <w:ilvl w:val="0"/>
          <w:numId w:val="2"/>
        </w:numPr>
        <w:ind w:left="780" w:right="180"/>
        <w:contextualSpacing/>
        <w:jc w:val="both"/>
        <w:rPr>
          <w:rFonts w:ascii="Times New Roman" w:hAnsi="Times New Roman" w:cs="Times New Roman"/>
          <w:color w:val="000000"/>
          <w:sz w:val="28"/>
          <w:szCs w:val="28"/>
        </w:rPr>
      </w:pPr>
      <w:proofErr w:type="spellStart"/>
      <w:r w:rsidRPr="00A65938">
        <w:rPr>
          <w:rFonts w:ascii="Times New Roman" w:hAnsi="Times New Roman" w:cs="Times New Roman"/>
          <w:color w:val="000000"/>
          <w:sz w:val="28"/>
          <w:szCs w:val="28"/>
        </w:rPr>
        <w:t>психологическое</w:t>
      </w:r>
      <w:proofErr w:type="spellEnd"/>
      <w:r w:rsidRPr="00A65938">
        <w:rPr>
          <w:rFonts w:ascii="Times New Roman" w:hAnsi="Times New Roman" w:cs="Times New Roman"/>
          <w:color w:val="000000"/>
          <w:sz w:val="28"/>
          <w:szCs w:val="28"/>
        </w:rPr>
        <w:t xml:space="preserve"> </w:t>
      </w:r>
      <w:proofErr w:type="spellStart"/>
      <w:r w:rsidRPr="00A65938">
        <w:rPr>
          <w:rFonts w:ascii="Times New Roman" w:hAnsi="Times New Roman" w:cs="Times New Roman"/>
          <w:color w:val="000000"/>
          <w:sz w:val="28"/>
          <w:szCs w:val="28"/>
        </w:rPr>
        <w:t>сопровождение</w:t>
      </w:r>
      <w:proofErr w:type="spellEnd"/>
      <w:r w:rsidRPr="00A65938">
        <w:rPr>
          <w:rFonts w:ascii="Times New Roman" w:hAnsi="Times New Roman" w:cs="Times New Roman"/>
          <w:color w:val="000000"/>
          <w:sz w:val="28"/>
          <w:szCs w:val="28"/>
        </w:rPr>
        <w:t>;</w:t>
      </w:r>
    </w:p>
    <w:p w:rsidR="00D42BE6" w:rsidRPr="00A65938" w:rsidRDefault="00D42BE6" w:rsidP="00D42BE6">
      <w:pPr>
        <w:numPr>
          <w:ilvl w:val="0"/>
          <w:numId w:val="2"/>
        </w:numPr>
        <w:ind w:left="780" w:right="180"/>
        <w:jc w:val="both"/>
        <w:rPr>
          <w:rFonts w:ascii="Times New Roman" w:hAnsi="Times New Roman" w:cs="Times New Roman"/>
          <w:color w:val="000000"/>
          <w:sz w:val="28"/>
          <w:szCs w:val="28"/>
        </w:rPr>
      </w:pPr>
      <w:proofErr w:type="spellStart"/>
      <w:r w:rsidRPr="00A65938">
        <w:rPr>
          <w:rFonts w:ascii="Times New Roman" w:hAnsi="Times New Roman" w:cs="Times New Roman"/>
          <w:color w:val="000000"/>
          <w:sz w:val="28"/>
          <w:szCs w:val="28"/>
        </w:rPr>
        <w:t>организационно-методическое</w:t>
      </w:r>
      <w:proofErr w:type="spellEnd"/>
      <w:r w:rsidRPr="00A65938">
        <w:rPr>
          <w:rFonts w:ascii="Times New Roman" w:hAnsi="Times New Roman" w:cs="Times New Roman"/>
          <w:color w:val="000000"/>
          <w:sz w:val="28"/>
          <w:szCs w:val="28"/>
        </w:rPr>
        <w:t xml:space="preserve"> </w:t>
      </w:r>
      <w:proofErr w:type="spellStart"/>
      <w:r w:rsidRPr="00A65938">
        <w:rPr>
          <w:rFonts w:ascii="Times New Roman" w:hAnsi="Times New Roman" w:cs="Times New Roman"/>
          <w:color w:val="000000"/>
          <w:sz w:val="28"/>
          <w:szCs w:val="28"/>
        </w:rPr>
        <w:t>сопровождение</w:t>
      </w:r>
      <w:proofErr w:type="spellEnd"/>
      <w:r w:rsidRPr="00A65938">
        <w:rPr>
          <w:rFonts w:ascii="Times New Roman" w:hAnsi="Times New Roman" w:cs="Times New Roman"/>
          <w:color w:val="000000"/>
          <w:sz w:val="28"/>
          <w:szCs w:val="28"/>
        </w:rPr>
        <w:t>.</w:t>
      </w:r>
    </w:p>
    <w:p w:rsidR="00D42BE6" w:rsidRPr="00A65938" w:rsidRDefault="00D42BE6" w:rsidP="00D42BE6">
      <w:pPr>
        <w:ind w:firstLine="567"/>
        <w:jc w:val="both"/>
        <w:rPr>
          <w:rFonts w:ascii="Times New Roman" w:hAnsi="Times New Roman" w:cs="Times New Roman"/>
          <w:color w:val="000000"/>
          <w:sz w:val="28"/>
          <w:szCs w:val="28"/>
          <w:lang w:val="ru-RU"/>
        </w:rPr>
      </w:pPr>
      <w:r w:rsidRPr="00A65938">
        <w:rPr>
          <w:rFonts w:ascii="Times New Roman" w:hAnsi="Times New Roman" w:cs="Times New Roman"/>
          <w:color w:val="000000"/>
          <w:sz w:val="28"/>
          <w:szCs w:val="28"/>
          <w:lang w:val="ru-RU"/>
        </w:rPr>
        <w:t>В</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течение полугодия проводились индивидуальные консультации с</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педагогами, аттестующими на</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квалификационные категории.</w:t>
      </w:r>
    </w:p>
    <w:p w:rsidR="00D42BE6" w:rsidRPr="00A65938" w:rsidRDefault="00D42BE6" w:rsidP="00D42BE6">
      <w:pPr>
        <w:ind w:firstLine="567"/>
        <w:jc w:val="both"/>
        <w:rPr>
          <w:rFonts w:ascii="Times New Roman" w:hAnsi="Times New Roman" w:cs="Times New Roman"/>
          <w:color w:val="000000"/>
          <w:sz w:val="28"/>
          <w:szCs w:val="28"/>
          <w:lang w:val="ru-RU"/>
        </w:rPr>
      </w:pPr>
      <w:r w:rsidRPr="00A65938">
        <w:rPr>
          <w:rFonts w:ascii="Times New Roman" w:hAnsi="Times New Roman" w:cs="Times New Roman"/>
          <w:color w:val="000000"/>
          <w:sz w:val="28"/>
          <w:szCs w:val="28"/>
          <w:lang w:val="ru-RU"/>
        </w:rPr>
        <w:t>В</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но</w:t>
      </w:r>
      <w:r>
        <w:rPr>
          <w:rFonts w:ascii="Times New Roman" w:hAnsi="Times New Roman" w:cs="Times New Roman"/>
          <w:color w:val="000000"/>
          <w:sz w:val="28"/>
          <w:szCs w:val="28"/>
          <w:lang w:val="ru-RU"/>
        </w:rPr>
        <w:t xml:space="preserve">ябре </w:t>
      </w:r>
      <w:r w:rsidRPr="00A65938">
        <w:rPr>
          <w:rFonts w:ascii="Times New Roman" w:hAnsi="Times New Roman" w:cs="Times New Roman"/>
          <w:color w:val="000000"/>
          <w:sz w:val="28"/>
          <w:szCs w:val="28"/>
          <w:lang w:val="ru-RU"/>
        </w:rPr>
        <w:t>был организован круглый стол «Аттестация на</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новые категории "педагог-наставник" и</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"педагог-методист": вопросы и</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ответы». В</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ходе мероприятия были даны рекомендации по</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прохождению педагогами процедуры аттестации на</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новые квалификационные категории.</w:t>
      </w:r>
    </w:p>
    <w:p w:rsidR="00D42BE6" w:rsidRPr="004674DD" w:rsidRDefault="00D42BE6" w:rsidP="00D42BE6">
      <w:pPr>
        <w:jc w:val="both"/>
        <w:rPr>
          <w:rFonts w:ascii="Times New Roman" w:hAnsi="Times New Roman" w:cs="Times New Roman"/>
          <w:color w:val="000000"/>
          <w:sz w:val="28"/>
          <w:szCs w:val="28"/>
          <w:lang w:val="ru-RU"/>
        </w:rPr>
      </w:pPr>
      <w:r w:rsidRPr="004674DD">
        <w:rPr>
          <w:rFonts w:ascii="Times New Roman" w:hAnsi="Times New Roman" w:cs="Times New Roman"/>
          <w:color w:val="000000"/>
          <w:sz w:val="28"/>
          <w:szCs w:val="28"/>
          <w:lang w:val="ru-RU"/>
        </w:rPr>
        <w:t>В</w:t>
      </w:r>
      <w:r w:rsidRPr="004674DD">
        <w:rPr>
          <w:rFonts w:ascii="Times New Roman" w:hAnsi="Times New Roman" w:cs="Times New Roman"/>
          <w:color w:val="000000"/>
          <w:sz w:val="28"/>
          <w:szCs w:val="28"/>
        </w:rPr>
        <w:t> </w:t>
      </w:r>
      <w:r w:rsidRPr="004674DD">
        <w:rPr>
          <w:rFonts w:ascii="Times New Roman" w:hAnsi="Times New Roman" w:cs="Times New Roman"/>
          <w:color w:val="000000"/>
          <w:sz w:val="28"/>
          <w:szCs w:val="28"/>
          <w:lang w:val="ru-RU"/>
        </w:rPr>
        <w:t>2023</w:t>
      </w:r>
      <w:r w:rsidRPr="004674DD">
        <w:rPr>
          <w:rFonts w:ascii="Times New Roman" w:hAnsi="Times New Roman" w:cs="Times New Roman"/>
          <w:color w:val="000000"/>
          <w:sz w:val="28"/>
          <w:szCs w:val="28"/>
        </w:rPr>
        <w:t> </w:t>
      </w:r>
      <w:r w:rsidRPr="004674DD">
        <w:rPr>
          <w:rFonts w:ascii="Times New Roman" w:hAnsi="Times New Roman" w:cs="Times New Roman"/>
          <w:color w:val="000000"/>
          <w:sz w:val="28"/>
          <w:szCs w:val="28"/>
          <w:lang w:val="ru-RU"/>
        </w:rPr>
        <w:t>году педагоги Детского сада приняли участие в</w:t>
      </w:r>
      <w:r>
        <w:rPr>
          <w:rFonts w:ascii="Times New Roman" w:hAnsi="Times New Roman" w:cs="Times New Roman"/>
          <w:color w:val="000000"/>
          <w:sz w:val="28"/>
          <w:szCs w:val="28"/>
          <w:lang w:val="ru-RU"/>
        </w:rPr>
        <w:t xml:space="preserve"> мероприятиях</w:t>
      </w:r>
      <w:r w:rsidRPr="004674DD">
        <w:rPr>
          <w:rFonts w:ascii="Times New Roman" w:hAnsi="Times New Roman" w:cs="Times New Roman"/>
          <w:color w:val="000000"/>
          <w:sz w:val="28"/>
          <w:szCs w:val="28"/>
          <w:lang w:val="ru-RU"/>
        </w:rPr>
        <w:t>:</w:t>
      </w:r>
    </w:p>
    <w:p w:rsidR="00D42BE6" w:rsidRPr="004674DD" w:rsidRDefault="00D42BE6" w:rsidP="00D42BE6">
      <w:pPr>
        <w:numPr>
          <w:ilvl w:val="0"/>
          <w:numId w:val="3"/>
        </w:numPr>
        <w:ind w:left="780" w:right="180"/>
        <w:contextualSpacing/>
        <w:jc w:val="both"/>
        <w:rPr>
          <w:rFonts w:ascii="Times New Roman" w:hAnsi="Times New Roman" w:cs="Times New Roman"/>
          <w:color w:val="000000"/>
          <w:sz w:val="28"/>
          <w:szCs w:val="28"/>
          <w:lang w:val="ru-RU"/>
        </w:rPr>
      </w:pPr>
      <w:r w:rsidRPr="004674DD">
        <w:rPr>
          <w:rFonts w:ascii="Times New Roman" w:hAnsi="Times New Roman" w:cs="Times New Roman"/>
          <w:color w:val="000000"/>
          <w:sz w:val="28"/>
          <w:szCs w:val="28"/>
          <w:lang w:val="ru-RU"/>
        </w:rPr>
        <w:t>Всероссийские форумы педагогов дошкольных образовательных организаций «Воспитатели России»;</w:t>
      </w:r>
    </w:p>
    <w:p w:rsidR="00D42BE6" w:rsidRPr="004674DD" w:rsidRDefault="00D42BE6" w:rsidP="00D42BE6">
      <w:pPr>
        <w:numPr>
          <w:ilvl w:val="0"/>
          <w:numId w:val="3"/>
        </w:numPr>
        <w:ind w:left="780" w:right="180"/>
        <w:contextualSpacing/>
        <w:jc w:val="both"/>
        <w:rPr>
          <w:rFonts w:ascii="Times New Roman" w:hAnsi="Times New Roman" w:cs="Times New Roman"/>
          <w:color w:val="000000"/>
          <w:sz w:val="28"/>
          <w:szCs w:val="28"/>
          <w:lang w:val="ru-RU"/>
        </w:rPr>
      </w:pPr>
      <w:r w:rsidRPr="004674DD">
        <w:rPr>
          <w:rFonts w:ascii="Times New Roman" w:hAnsi="Times New Roman" w:cs="Times New Roman"/>
          <w:color w:val="000000"/>
          <w:sz w:val="28"/>
          <w:szCs w:val="28"/>
          <w:lang w:val="ru-RU"/>
        </w:rPr>
        <w:t>Всероссийская образовательная конференция для педагогов дошкольной сферы образования РФ;</w:t>
      </w:r>
    </w:p>
    <w:p w:rsidR="00D42BE6" w:rsidRPr="004674DD" w:rsidRDefault="00D42BE6" w:rsidP="00D42BE6">
      <w:pPr>
        <w:numPr>
          <w:ilvl w:val="0"/>
          <w:numId w:val="3"/>
        </w:numPr>
        <w:ind w:left="780" w:right="180"/>
        <w:contextualSpacing/>
        <w:jc w:val="both"/>
        <w:rPr>
          <w:rFonts w:ascii="Times New Roman" w:hAnsi="Times New Roman" w:cs="Times New Roman"/>
          <w:color w:val="000000"/>
          <w:sz w:val="28"/>
          <w:szCs w:val="28"/>
          <w:lang w:val="ru-RU"/>
        </w:rPr>
      </w:pPr>
      <w:r w:rsidRPr="004674DD">
        <w:rPr>
          <w:rFonts w:ascii="Times New Roman" w:hAnsi="Times New Roman" w:cs="Times New Roman"/>
          <w:color w:val="000000"/>
          <w:sz w:val="28"/>
          <w:szCs w:val="28"/>
          <w:lang w:val="ru-RU"/>
        </w:rPr>
        <w:t>Меж</w:t>
      </w:r>
      <w:r w:rsidR="00F1438D">
        <w:rPr>
          <w:rFonts w:ascii="Times New Roman" w:hAnsi="Times New Roman" w:cs="Times New Roman"/>
          <w:color w:val="000000"/>
          <w:sz w:val="28"/>
          <w:szCs w:val="28"/>
          <w:lang w:val="ru-RU"/>
        </w:rPr>
        <w:t>дународный исторический диктант</w:t>
      </w:r>
      <w:r w:rsidRPr="004674DD">
        <w:rPr>
          <w:rFonts w:ascii="Times New Roman" w:hAnsi="Times New Roman" w:cs="Times New Roman"/>
          <w:color w:val="000000"/>
          <w:sz w:val="28"/>
          <w:szCs w:val="28"/>
          <w:lang w:val="ru-RU"/>
        </w:rPr>
        <w:t>;</w:t>
      </w:r>
    </w:p>
    <w:p w:rsidR="00D42BE6" w:rsidRPr="0046019C" w:rsidRDefault="00D42BE6" w:rsidP="00D42BE6">
      <w:pPr>
        <w:numPr>
          <w:ilvl w:val="0"/>
          <w:numId w:val="3"/>
        </w:numPr>
        <w:ind w:left="780"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Большой этнографический диктант и т.д.</w:t>
      </w:r>
    </w:p>
    <w:p w:rsidR="00D42BE6" w:rsidRPr="004674DD" w:rsidRDefault="00D42BE6" w:rsidP="00D42BE6">
      <w:pPr>
        <w:ind w:right="180"/>
        <w:contextualSpacing/>
        <w:jc w:val="both"/>
        <w:rPr>
          <w:rFonts w:ascii="Times New Roman" w:hAnsi="Times New Roman" w:cs="Times New Roman"/>
          <w:color w:val="000000"/>
          <w:sz w:val="28"/>
          <w:szCs w:val="28"/>
          <w:lang w:val="ru-RU"/>
        </w:rPr>
      </w:pPr>
    </w:p>
    <w:p w:rsidR="00D42BE6" w:rsidRPr="00A65938" w:rsidRDefault="00D42BE6" w:rsidP="00D42BE6">
      <w:pPr>
        <w:ind w:firstLine="426"/>
        <w:jc w:val="both"/>
        <w:rPr>
          <w:rFonts w:ascii="Times New Roman" w:hAnsi="Times New Roman" w:cs="Times New Roman"/>
          <w:color w:val="000000"/>
          <w:sz w:val="28"/>
          <w:szCs w:val="28"/>
          <w:lang w:val="ru-RU"/>
        </w:rPr>
      </w:pPr>
      <w:r w:rsidRPr="00A65938">
        <w:rPr>
          <w:rFonts w:ascii="Times New Roman" w:hAnsi="Times New Roman" w:cs="Times New Roman"/>
          <w:color w:val="000000"/>
          <w:sz w:val="28"/>
          <w:szCs w:val="28"/>
          <w:lang w:val="ru-RU"/>
        </w:rPr>
        <w:t>В</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учреждении созданы условия для участия педагогов в</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конкурсах на</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различных уровнях.</w:t>
      </w:r>
      <w:r>
        <w:rPr>
          <w:rFonts w:ascii="Times New Roman" w:hAnsi="Times New Roman" w:cs="Times New Roman"/>
          <w:color w:val="000000"/>
          <w:sz w:val="28"/>
          <w:szCs w:val="28"/>
          <w:lang w:val="ru-RU"/>
        </w:rPr>
        <w:t xml:space="preserve"> </w:t>
      </w:r>
      <w:r w:rsidRPr="00A65938">
        <w:rPr>
          <w:rFonts w:ascii="Times New Roman" w:hAnsi="Times New Roman" w:cs="Times New Roman"/>
          <w:color w:val="000000"/>
          <w:sz w:val="28"/>
          <w:szCs w:val="28"/>
          <w:lang w:val="ru-RU"/>
        </w:rPr>
        <w:t>Педагоги повышают свой профессиональный уровень на</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КПК, конкурсах профессионального мастерства, стажировках, эффективно участвуют в</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работе методических объединений, знакомятся с</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опытом работы своих коллег и</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других дошкольных учреждений, а</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 xml:space="preserve">также </w:t>
      </w:r>
      <w:r>
        <w:rPr>
          <w:rFonts w:ascii="Times New Roman" w:hAnsi="Times New Roman" w:cs="Times New Roman"/>
          <w:color w:val="000000"/>
          <w:sz w:val="28"/>
          <w:szCs w:val="28"/>
          <w:lang w:val="ru-RU"/>
        </w:rPr>
        <w:t>занимаются самообразованием</w:t>
      </w:r>
      <w:r w:rsidRPr="00A65938">
        <w:rPr>
          <w:rFonts w:ascii="Times New Roman" w:hAnsi="Times New Roman" w:cs="Times New Roman"/>
          <w:color w:val="000000"/>
          <w:sz w:val="28"/>
          <w:szCs w:val="28"/>
          <w:lang w:val="ru-RU"/>
        </w:rPr>
        <w:t>. Данные мероприятия создают условия для повышения качества реализации образовательной программы.</w:t>
      </w:r>
    </w:p>
    <w:p w:rsidR="00D42BE6" w:rsidRPr="00A65938" w:rsidRDefault="00D42BE6" w:rsidP="00D42BE6">
      <w:pPr>
        <w:jc w:val="both"/>
        <w:rPr>
          <w:rFonts w:ascii="Times New Roman" w:hAnsi="Times New Roman" w:cs="Times New Roman"/>
          <w:color w:val="000000"/>
          <w:sz w:val="28"/>
          <w:szCs w:val="28"/>
          <w:lang w:val="ru-RU"/>
        </w:rPr>
      </w:pPr>
      <w:r w:rsidRPr="00A65938">
        <w:rPr>
          <w:rFonts w:ascii="Times New Roman" w:hAnsi="Times New Roman" w:cs="Times New Roman"/>
          <w:b/>
          <w:bCs/>
          <w:color w:val="000000"/>
          <w:sz w:val="28"/>
          <w:szCs w:val="28"/>
          <w:lang w:val="ru-RU"/>
        </w:rPr>
        <w:t>Участие педагогов в</w:t>
      </w:r>
      <w:r w:rsidRPr="00A65938">
        <w:rPr>
          <w:rFonts w:ascii="Times New Roman" w:hAnsi="Times New Roman" w:cs="Times New Roman"/>
          <w:b/>
          <w:bCs/>
          <w:color w:val="000000"/>
          <w:sz w:val="28"/>
          <w:szCs w:val="28"/>
        </w:rPr>
        <w:t> </w:t>
      </w:r>
      <w:r w:rsidRPr="00A65938">
        <w:rPr>
          <w:rFonts w:ascii="Times New Roman" w:hAnsi="Times New Roman" w:cs="Times New Roman"/>
          <w:b/>
          <w:bCs/>
          <w:color w:val="000000"/>
          <w:sz w:val="28"/>
          <w:szCs w:val="28"/>
          <w:lang w:val="ru-RU"/>
        </w:rPr>
        <w:t>профессиональных конкурсах в</w:t>
      </w:r>
      <w:r w:rsidRPr="00A65938">
        <w:rPr>
          <w:rFonts w:ascii="Times New Roman" w:hAnsi="Times New Roman" w:cs="Times New Roman"/>
          <w:b/>
          <w:bCs/>
          <w:color w:val="000000"/>
          <w:sz w:val="28"/>
          <w:szCs w:val="28"/>
        </w:rPr>
        <w:t> </w:t>
      </w:r>
      <w:r w:rsidRPr="00A65938">
        <w:rPr>
          <w:rFonts w:ascii="Times New Roman" w:hAnsi="Times New Roman" w:cs="Times New Roman"/>
          <w:b/>
          <w:bCs/>
          <w:color w:val="000000"/>
          <w:sz w:val="28"/>
          <w:szCs w:val="28"/>
          <w:lang w:val="ru-RU"/>
        </w:rPr>
        <w:t>2023</w:t>
      </w:r>
      <w:r w:rsidRPr="00A65938">
        <w:rPr>
          <w:rFonts w:ascii="Times New Roman" w:hAnsi="Times New Roman" w:cs="Times New Roman"/>
          <w:b/>
          <w:bCs/>
          <w:color w:val="000000"/>
          <w:sz w:val="28"/>
          <w:szCs w:val="28"/>
        </w:rPr>
        <w:t> </w:t>
      </w:r>
      <w:r w:rsidRPr="00A65938">
        <w:rPr>
          <w:rFonts w:ascii="Times New Roman" w:hAnsi="Times New Roman" w:cs="Times New Roman"/>
          <w:b/>
          <w:bCs/>
          <w:color w:val="000000"/>
          <w:sz w:val="28"/>
          <w:szCs w:val="28"/>
          <w:lang w:val="ru-RU"/>
        </w:rPr>
        <w:t>году</w:t>
      </w:r>
    </w:p>
    <w:tbl>
      <w:tblPr>
        <w:tblW w:w="9654" w:type="dxa"/>
        <w:tblLayout w:type="fixed"/>
        <w:tblCellMar>
          <w:top w:w="15" w:type="dxa"/>
          <w:left w:w="15" w:type="dxa"/>
          <w:bottom w:w="15" w:type="dxa"/>
          <w:right w:w="15" w:type="dxa"/>
        </w:tblCellMar>
        <w:tblLook w:val="0600" w:firstRow="0" w:lastRow="0" w:firstColumn="0" w:lastColumn="0" w:noHBand="1" w:noVBand="1"/>
      </w:tblPr>
      <w:tblGrid>
        <w:gridCol w:w="2425"/>
        <w:gridCol w:w="2410"/>
        <w:gridCol w:w="1417"/>
        <w:gridCol w:w="1843"/>
        <w:gridCol w:w="1559"/>
      </w:tblGrid>
      <w:tr w:rsidR="00D42BE6" w:rsidRPr="00B727CA" w:rsidTr="00D42BE6">
        <w:tc>
          <w:tcPr>
            <w:tcW w:w="2425" w:type="dxa"/>
            <w:tcBorders>
              <w:top w:val="single" w:sz="6" w:space="0" w:color="000000"/>
              <w:left w:val="single" w:sz="6" w:space="0" w:color="000000"/>
              <w:bottom w:val="single" w:sz="6" w:space="0" w:color="000000"/>
              <w:right w:val="single" w:sz="6" w:space="0" w:color="000000"/>
            </w:tcBorders>
            <w:vAlign w:val="center"/>
          </w:tcPr>
          <w:p w:rsidR="00D42BE6" w:rsidRPr="00CA0E5E" w:rsidRDefault="00D42BE6" w:rsidP="00D42BE6">
            <w:pPr>
              <w:jc w:val="both"/>
              <w:rPr>
                <w:rFonts w:ascii="Times New Roman" w:hAnsi="Times New Roman" w:cs="Times New Roman"/>
                <w:b/>
                <w:bCs/>
                <w:color w:val="000000"/>
                <w:sz w:val="28"/>
                <w:szCs w:val="28"/>
              </w:rPr>
            </w:pPr>
            <w:proofErr w:type="spellStart"/>
            <w:r w:rsidRPr="00CA0E5E">
              <w:rPr>
                <w:rFonts w:ascii="Times New Roman" w:hAnsi="Times New Roman" w:cs="Times New Roman"/>
                <w:b/>
                <w:bCs/>
                <w:color w:val="000000"/>
                <w:sz w:val="28"/>
                <w:szCs w:val="28"/>
              </w:rPr>
              <w:t>Наименование</w:t>
            </w:r>
            <w:proofErr w:type="spellEnd"/>
            <w:r w:rsidRPr="00CA0E5E">
              <w:rPr>
                <w:rFonts w:ascii="Times New Roman" w:hAnsi="Times New Roman" w:cs="Times New Roman"/>
                <w:b/>
                <w:bCs/>
                <w:color w:val="000000"/>
                <w:sz w:val="28"/>
                <w:szCs w:val="28"/>
              </w:rPr>
              <w:t xml:space="preserve"> </w:t>
            </w:r>
            <w:proofErr w:type="spellStart"/>
            <w:r w:rsidRPr="00CA0E5E">
              <w:rPr>
                <w:rFonts w:ascii="Times New Roman" w:hAnsi="Times New Roman" w:cs="Times New Roman"/>
                <w:b/>
                <w:bCs/>
                <w:color w:val="000000"/>
                <w:sz w:val="28"/>
                <w:szCs w:val="28"/>
              </w:rPr>
              <w:t>конкурса</w:t>
            </w:r>
            <w:proofErr w:type="spellEnd"/>
          </w:p>
        </w:tc>
        <w:tc>
          <w:tcPr>
            <w:tcW w:w="2410" w:type="dxa"/>
            <w:tcBorders>
              <w:top w:val="single" w:sz="6" w:space="0" w:color="000000"/>
              <w:left w:val="none" w:sz="0" w:space="0" w:color="000000"/>
              <w:bottom w:val="none" w:sz="0" w:space="0" w:color="000000"/>
              <w:right w:val="single" w:sz="6" w:space="0" w:color="000000"/>
            </w:tcBorders>
            <w:vAlign w:val="center"/>
          </w:tcPr>
          <w:p w:rsidR="00D42BE6" w:rsidRPr="00CA0E5E" w:rsidRDefault="00D42BE6" w:rsidP="00D42BE6">
            <w:pPr>
              <w:jc w:val="both"/>
              <w:rPr>
                <w:rFonts w:ascii="Times New Roman" w:hAnsi="Times New Roman" w:cs="Times New Roman"/>
                <w:b/>
                <w:bCs/>
                <w:color w:val="000000"/>
                <w:sz w:val="28"/>
                <w:szCs w:val="28"/>
              </w:rPr>
            </w:pPr>
            <w:proofErr w:type="spellStart"/>
            <w:r w:rsidRPr="00CA0E5E">
              <w:rPr>
                <w:rFonts w:ascii="Times New Roman" w:hAnsi="Times New Roman" w:cs="Times New Roman"/>
                <w:b/>
                <w:bCs/>
                <w:color w:val="000000"/>
                <w:sz w:val="28"/>
                <w:szCs w:val="28"/>
              </w:rPr>
              <w:t>Уровень</w:t>
            </w:r>
            <w:proofErr w:type="spellEnd"/>
          </w:p>
        </w:tc>
        <w:tc>
          <w:tcPr>
            <w:tcW w:w="1417" w:type="dxa"/>
            <w:tcBorders>
              <w:top w:val="single" w:sz="6" w:space="0" w:color="000000"/>
              <w:left w:val="none" w:sz="0" w:space="0" w:color="000000"/>
              <w:bottom w:val="none" w:sz="0" w:space="0" w:color="000000"/>
              <w:right w:val="single" w:sz="6" w:space="0" w:color="000000"/>
            </w:tcBorders>
            <w:vAlign w:val="center"/>
          </w:tcPr>
          <w:p w:rsidR="00D42BE6" w:rsidRDefault="00D42BE6" w:rsidP="00D42BE6">
            <w:pPr>
              <w:jc w:val="both"/>
              <w:rPr>
                <w:rFonts w:ascii="Times New Roman" w:hAnsi="Times New Roman" w:cs="Times New Roman"/>
                <w:b/>
                <w:bCs/>
                <w:color w:val="000000"/>
                <w:sz w:val="28"/>
                <w:szCs w:val="28"/>
                <w:lang w:val="ru-RU"/>
              </w:rPr>
            </w:pPr>
            <w:proofErr w:type="spellStart"/>
            <w:r w:rsidRPr="00CA0E5E">
              <w:rPr>
                <w:rFonts w:ascii="Times New Roman" w:hAnsi="Times New Roman" w:cs="Times New Roman"/>
                <w:b/>
                <w:bCs/>
                <w:color w:val="000000"/>
                <w:sz w:val="28"/>
                <w:szCs w:val="28"/>
              </w:rPr>
              <w:t>Дата</w:t>
            </w:r>
            <w:proofErr w:type="spellEnd"/>
            <w:r w:rsidRPr="00CA0E5E">
              <w:rPr>
                <w:rFonts w:ascii="Times New Roman" w:hAnsi="Times New Roman" w:cs="Times New Roman"/>
                <w:b/>
                <w:bCs/>
                <w:color w:val="000000"/>
                <w:sz w:val="28"/>
                <w:szCs w:val="28"/>
              </w:rPr>
              <w:t xml:space="preserve"> </w:t>
            </w:r>
            <w:proofErr w:type="spellStart"/>
            <w:r w:rsidRPr="00CA0E5E">
              <w:rPr>
                <w:rFonts w:ascii="Times New Roman" w:hAnsi="Times New Roman" w:cs="Times New Roman"/>
                <w:b/>
                <w:bCs/>
                <w:color w:val="000000"/>
                <w:sz w:val="28"/>
                <w:szCs w:val="28"/>
              </w:rPr>
              <w:t>проведе</w:t>
            </w:r>
            <w:proofErr w:type="spellEnd"/>
          </w:p>
          <w:p w:rsidR="00D42BE6" w:rsidRPr="00CA0E5E" w:rsidRDefault="00D42BE6" w:rsidP="00D42BE6">
            <w:pPr>
              <w:jc w:val="both"/>
              <w:rPr>
                <w:rFonts w:ascii="Times New Roman" w:hAnsi="Times New Roman" w:cs="Times New Roman"/>
                <w:b/>
                <w:bCs/>
                <w:color w:val="000000"/>
                <w:sz w:val="28"/>
                <w:szCs w:val="28"/>
              </w:rPr>
            </w:pPr>
            <w:proofErr w:type="spellStart"/>
            <w:r w:rsidRPr="00CA0E5E">
              <w:rPr>
                <w:rFonts w:ascii="Times New Roman" w:hAnsi="Times New Roman" w:cs="Times New Roman"/>
                <w:b/>
                <w:bCs/>
                <w:color w:val="000000"/>
                <w:sz w:val="28"/>
                <w:szCs w:val="28"/>
              </w:rPr>
              <w:t>ния</w:t>
            </w:r>
            <w:proofErr w:type="spellEnd"/>
          </w:p>
        </w:tc>
        <w:tc>
          <w:tcPr>
            <w:tcW w:w="1843" w:type="dxa"/>
            <w:tcBorders>
              <w:top w:val="single" w:sz="6" w:space="0" w:color="000000"/>
              <w:left w:val="none" w:sz="0" w:space="0" w:color="000000"/>
              <w:bottom w:val="none" w:sz="0" w:space="0" w:color="000000"/>
              <w:right w:val="single" w:sz="6" w:space="0" w:color="000000"/>
            </w:tcBorders>
            <w:vAlign w:val="center"/>
          </w:tcPr>
          <w:p w:rsidR="00D42BE6" w:rsidRPr="00CA0E5E" w:rsidRDefault="00D42BE6" w:rsidP="00D42BE6">
            <w:pPr>
              <w:jc w:val="both"/>
              <w:rPr>
                <w:rFonts w:ascii="Times New Roman" w:hAnsi="Times New Roman" w:cs="Times New Roman"/>
                <w:b/>
                <w:bCs/>
                <w:color w:val="000000"/>
                <w:sz w:val="28"/>
                <w:szCs w:val="28"/>
              </w:rPr>
            </w:pPr>
            <w:proofErr w:type="spellStart"/>
            <w:r w:rsidRPr="00CA0E5E">
              <w:rPr>
                <w:rFonts w:ascii="Times New Roman" w:hAnsi="Times New Roman" w:cs="Times New Roman"/>
                <w:b/>
                <w:bCs/>
                <w:color w:val="000000"/>
                <w:sz w:val="28"/>
                <w:szCs w:val="28"/>
              </w:rPr>
              <w:t>Участники</w:t>
            </w:r>
            <w:proofErr w:type="spellEnd"/>
          </w:p>
        </w:tc>
        <w:tc>
          <w:tcPr>
            <w:tcW w:w="1559" w:type="dxa"/>
            <w:tcBorders>
              <w:top w:val="single" w:sz="6" w:space="0" w:color="000000"/>
              <w:left w:val="none" w:sz="0" w:space="0" w:color="000000"/>
              <w:bottom w:val="none" w:sz="0" w:space="0" w:color="000000"/>
              <w:right w:val="single" w:sz="6" w:space="0" w:color="000000"/>
            </w:tcBorders>
            <w:vAlign w:val="center"/>
          </w:tcPr>
          <w:p w:rsidR="00D42BE6" w:rsidRPr="00CA0E5E" w:rsidRDefault="00D42BE6" w:rsidP="00D42BE6">
            <w:pPr>
              <w:jc w:val="both"/>
              <w:rPr>
                <w:rFonts w:ascii="Times New Roman" w:hAnsi="Times New Roman" w:cs="Times New Roman"/>
                <w:b/>
                <w:bCs/>
                <w:color w:val="000000"/>
                <w:sz w:val="28"/>
                <w:szCs w:val="28"/>
              </w:rPr>
            </w:pPr>
            <w:proofErr w:type="spellStart"/>
            <w:r w:rsidRPr="00CA0E5E">
              <w:rPr>
                <w:rFonts w:ascii="Times New Roman" w:hAnsi="Times New Roman" w:cs="Times New Roman"/>
                <w:b/>
                <w:bCs/>
                <w:color w:val="000000"/>
                <w:sz w:val="28"/>
                <w:szCs w:val="28"/>
              </w:rPr>
              <w:t>Результат</w:t>
            </w:r>
            <w:proofErr w:type="spellEnd"/>
            <w:r w:rsidRPr="00CA0E5E">
              <w:rPr>
                <w:rFonts w:ascii="Times New Roman" w:hAnsi="Times New Roman" w:cs="Times New Roman"/>
                <w:b/>
                <w:bCs/>
                <w:color w:val="000000"/>
                <w:sz w:val="28"/>
                <w:szCs w:val="28"/>
              </w:rPr>
              <w:t xml:space="preserve"> </w:t>
            </w:r>
            <w:proofErr w:type="spellStart"/>
            <w:r w:rsidRPr="00CA0E5E">
              <w:rPr>
                <w:rFonts w:ascii="Times New Roman" w:hAnsi="Times New Roman" w:cs="Times New Roman"/>
                <w:b/>
                <w:bCs/>
                <w:color w:val="000000"/>
                <w:sz w:val="28"/>
                <w:szCs w:val="28"/>
              </w:rPr>
              <w:t>участия</w:t>
            </w:r>
            <w:proofErr w:type="spellEnd"/>
          </w:p>
        </w:tc>
      </w:tr>
      <w:tr w:rsidR="00D42BE6" w:rsidRPr="00B727CA" w:rsidTr="00D42BE6">
        <w:tc>
          <w:tcPr>
            <w:tcW w:w="2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Конкурс «Педагогическое мастерство по применению электронных образовательных ресурсов</w:t>
            </w:r>
          </w:p>
        </w:tc>
        <w:tc>
          <w:tcPr>
            <w:tcW w:w="241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proofErr w:type="spellStart"/>
            <w:r w:rsidRPr="00CA0E5E">
              <w:rPr>
                <w:rFonts w:ascii="Times New Roman" w:hAnsi="Times New Roman" w:cs="Times New Roman"/>
                <w:color w:val="000000"/>
                <w:sz w:val="28"/>
                <w:szCs w:val="28"/>
                <w:lang w:val="ru-RU"/>
              </w:rPr>
              <w:t>Всеросссийский</w:t>
            </w:r>
            <w:proofErr w:type="spellEnd"/>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Октябрь 2023</w:t>
            </w:r>
          </w:p>
        </w:tc>
        <w:tc>
          <w:tcPr>
            <w:tcW w:w="18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Кенчошвили</w:t>
            </w:r>
            <w:proofErr w:type="spellEnd"/>
            <w:r>
              <w:rPr>
                <w:rFonts w:ascii="Times New Roman" w:hAnsi="Times New Roman" w:cs="Times New Roman"/>
                <w:color w:val="000000"/>
                <w:sz w:val="28"/>
                <w:szCs w:val="28"/>
                <w:lang w:val="ru-RU"/>
              </w:rPr>
              <w:t xml:space="preserve"> А.Ю.</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proofErr w:type="spellStart"/>
            <w:r w:rsidRPr="00CA0E5E">
              <w:rPr>
                <w:rFonts w:ascii="Times New Roman" w:hAnsi="Times New Roman" w:cs="Times New Roman"/>
                <w:color w:val="000000"/>
                <w:sz w:val="28"/>
                <w:szCs w:val="28"/>
              </w:rPr>
              <w:t>Диплом</w:t>
            </w:r>
            <w:proofErr w:type="spellEnd"/>
            <w:r w:rsidRPr="00CA0E5E">
              <w:rPr>
                <w:rFonts w:ascii="Times New Roman" w:hAnsi="Times New Roman" w:cs="Times New Roman"/>
                <w:color w:val="000000"/>
                <w:sz w:val="28"/>
                <w:szCs w:val="28"/>
                <w:lang w:val="ru-RU"/>
              </w:rPr>
              <w:t xml:space="preserve">  </w:t>
            </w:r>
          </w:p>
          <w:p w:rsidR="00D42BE6" w:rsidRPr="00CA0E5E" w:rsidRDefault="00D42BE6" w:rsidP="00D42BE6">
            <w:pPr>
              <w:jc w:val="both"/>
              <w:rPr>
                <w:rFonts w:ascii="Times New Roman" w:hAnsi="Times New Roman" w:cs="Times New Roman"/>
                <w:color w:val="000000"/>
                <w:sz w:val="28"/>
                <w:szCs w:val="28"/>
                <w:lang w:val="ru-RU"/>
              </w:rPr>
            </w:pPr>
            <w:r w:rsidRPr="00CA0E5E">
              <w:rPr>
                <w:rFonts w:ascii="Times New Roman" w:hAnsi="Times New Roman" w:cs="Times New Roman"/>
                <w:color w:val="000000"/>
                <w:sz w:val="28"/>
                <w:szCs w:val="28"/>
                <w:lang w:val="ru-RU"/>
              </w:rPr>
              <w:t>1 место</w:t>
            </w:r>
          </w:p>
        </w:tc>
      </w:tr>
      <w:tr w:rsidR="00D42BE6" w:rsidRPr="00A46886" w:rsidTr="00D42BE6">
        <w:tc>
          <w:tcPr>
            <w:tcW w:w="2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Конкурс «</w:t>
            </w:r>
            <w:proofErr w:type="spellStart"/>
            <w:r>
              <w:rPr>
                <w:rFonts w:ascii="Times New Roman" w:hAnsi="Times New Roman" w:cs="Times New Roman"/>
                <w:color w:val="000000"/>
                <w:sz w:val="28"/>
                <w:szCs w:val="28"/>
                <w:lang w:val="ru-RU"/>
              </w:rPr>
              <w:t>Иследователь-</w:t>
            </w:r>
            <w:r>
              <w:rPr>
                <w:rFonts w:ascii="Times New Roman" w:hAnsi="Times New Roman" w:cs="Times New Roman"/>
                <w:color w:val="000000"/>
                <w:sz w:val="28"/>
                <w:szCs w:val="28"/>
                <w:lang w:val="ru-RU"/>
              </w:rPr>
              <w:lastRenderedPageBreak/>
              <w:t>ская</w:t>
            </w:r>
            <w:proofErr w:type="spellEnd"/>
            <w:r>
              <w:rPr>
                <w:rFonts w:ascii="Times New Roman" w:hAnsi="Times New Roman" w:cs="Times New Roman"/>
                <w:color w:val="000000"/>
                <w:sz w:val="28"/>
                <w:szCs w:val="28"/>
                <w:lang w:val="ru-RU"/>
              </w:rPr>
              <w:t xml:space="preserve"> работа в детском саду».</w:t>
            </w:r>
          </w:p>
        </w:tc>
        <w:tc>
          <w:tcPr>
            <w:tcW w:w="241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proofErr w:type="spellStart"/>
            <w:r w:rsidRPr="00CA0E5E">
              <w:rPr>
                <w:rFonts w:ascii="Times New Roman" w:hAnsi="Times New Roman" w:cs="Times New Roman"/>
                <w:color w:val="000000"/>
                <w:sz w:val="28"/>
                <w:szCs w:val="28"/>
                <w:lang w:val="ru-RU"/>
              </w:rPr>
              <w:lastRenderedPageBreak/>
              <w:t>Всеросссийский</w:t>
            </w:r>
            <w:proofErr w:type="spellEnd"/>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Октябрь 2023</w:t>
            </w:r>
          </w:p>
        </w:tc>
        <w:tc>
          <w:tcPr>
            <w:tcW w:w="18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Кенчошвили</w:t>
            </w:r>
            <w:proofErr w:type="spellEnd"/>
            <w:r>
              <w:rPr>
                <w:rFonts w:ascii="Times New Roman" w:hAnsi="Times New Roman" w:cs="Times New Roman"/>
                <w:color w:val="000000"/>
                <w:sz w:val="28"/>
                <w:szCs w:val="28"/>
                <w:lang w:val="ru-RU"/>
              </w:rPr>
              <w:t xml:space="preserve"> А.Ю.</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proofErr w:type="spellStart"/>
            <w:r w:rsidRPr="00CA0E5E">
              <w:rPr>
                <w:rFonts w:ascii="Times New Roman" w:hAnsi="Times New Roman" w:cs="Times New Roman"/>
                <w:color w:val="000000"/>
                <w:sz w:val="28"/>
                <w:szCs w:val="28"/>
              </w:rPr>
              <w:t>Диплом</w:t>
            </w:r>
            <w:proofErr w:type="spellEnd"/>
            <w:r w:rsidRPr="00CA0E5E">
              <w:rPr>
                <w:rFonts w:ascii="Times New Roman" w:hAnsi="Times New Roman" w:cs="Times New Roman"/>
                <w:color w:val="000000"/>
                <w:sz w:val="28"/>
                <w:szCs w:val="28"/>
                <w:lang w:val="ru-RU"/>
              </w:rPr>
              <w:t xml:space="preserve">  </w:t>
            </w:r>
          </w:p>
          <w:p w:rsidR="00D42BE6" w:rsidRPr="00CA0E5E" w:rsidRDefault="00D42BE6" w:rsidP="00D42BE6">
            <w:pPr>
              <w:jc w:val="both"/>
              <w:rPr>
                <w:rFonts w:ascii="Times New Roman" w:hAnsi="Times New Roman" w:cs="Times New Roman"/>
                <w:color w:val="000000"/>
                <w:sz w:val="28"/>
                <w:szCs w:val="28"/>
                <w:lang w:val="ru-RU"/>
              </w:rPr>
            </w:pPr>
            <w:r w:rsidRPr="00CA0E5E">
              <w:rPr>
                <w:rFonts w:ascii="Times New Roman" w:hAnsi="Times New Roman" w:cs="Times New Roman"/>
                <w:color w:val="000000"/>
                <w:sz w:val="28"/>
                <w:szCs w:val="28"/>
                <w:lang w:val="ru-RU"/>
              </w:rPr>
              <w:t>1 место</w:t>
            </w:r>
          </w:p>
        </w:tc>
      </w:tr>
      <w:tr w:rsidR="00D42BE6" w:rsidRPr="00A46886" w:rsidTr="00D42BE6">
        <w:tc>
          <w:tcPr>
            <w:tcW w:w="2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Конкурс </w:t>
            </w:r>
          </w:p>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«Основы здорового образа жизни»</w:t>
            </w:r>
          </w:p>
        </w:tc>
        <w:tc>
          <w:tcPr>
            <w:tcW w:w="241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proofErr w:type="spellStart"/>
            <w:r w:rsidRPr="00CA0E5E">
              <w:rPr>
                <w:rFonts w:ascii="Times New Roman" w:hAnsi="Times New Roman" w:cs="Times New Roman"/>
                <w:color w:val="000000"/>
                <w:sz w:val="28"/>
                <w:szCs w:val="28"/>
                <w:lang w:val="ru-RU"/>
              </w:rPr>
              <w:t>Всеросссийский</w:t>
            </w:r>
            <w:proofErr w:type="spellEnd"/>
            <w:r w:rsidRPr="00CA0E5E">
              <w:rPr>
                <w:rFonts w:ascii="Times New Roman" w:hAnsi="Times New Roman" w:cs="Times New Roman"/>
                <w:color w:val="000000"/>
                <w:sz w:val="28"/>
                <w:szCs w:val="28"/>
                <w:lang w:val="ru-RU"/>
              </w:rPr>
              <w:t xml:space="preserve"> </w:t>
            </w: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r w:rsidRPr="00CA0E5E">
              <w:rPr>
                <w:rFonts w:ascii="Times New Roman" w:hAnsi="Times New Roman" w:cs="Times New Roman"/>
                <w:color w:val="000000"/>
                <w:sz w:val="28"/>
                <w:szCs w:val="28"/>
                <w:lang w:val="ru-RU"/>
              </w:rPr>
              <w:t>Сентябрь 2023</w:t>
            </w:r>
          </w:p>
        </w:tc>
        <w:tc>
          <w:tcPr>
            <w:tcW w:w="18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r w:rsidRPr="00CA0E5E">
              <w:rPr>
                <w:rFonts w:ascii="Times New Roman" w:hAnsi="Times New Roman" w:cs="Times New Roman"/>
                <w:color w:val="000000"/>
                <w:sz w:val="28"/>
                <w:szCs w:val="28"/>
                <w:lang w:val="ru-RU"/>
              </w:rPr>
              <w:t>Жаворонкова О.В.</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proofErr w:type="spellStart"/>
            <w:r w:rsidRPr="00CA0E5E">
              <w:rPr>
                <w:rFonts w:ascii="Times New Roman" w:hAnsi="Times New Roman" w:cs="Times New Roman"/>
                <w:color w:val="000000"/>
                <w:sz w:val="28"/>
                <w:szCs w:val="28"/>
              </w:rPr>
              <w:t>Диплом</w:t>
            </w:r>
            <w:proofErr w:type="spellEnd"/>
            <w:r w:rsidRPr="00CA0E5E">
              <w:rPr>
                <w:rFonts w:ascii="Times New Roman" w:hAnsi="Times New Roman" w:cs="Times New Roman"/>
                <w:color w:val="000000"/>
                <w:sz w:val="28"/>
                <w:szCs w:val="28"/>
                <w:lang w:val="ru-RU"/>
              </w:rPr>
              <w:t xml:space="preserve">  </w:t>
            </w:r>
          </w:p>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w:t>
            </w:r>
            <w:r w:rsidRPr="00CA0E5E">
              <w:rPr>
                <w:rFonts w:ascii="Times New Roman" w:hAnsi="Times New Roman" w:cs="Times New Roman"/>
                <w:color w:val="000000"/>
                <w:sz w:val="28"/>
                <w:szCs w:val="28"/>
                <w:lang w:val="ru-RU"/>
              </w:rPr>
              <w:t>место</w:t>
            </w:r>
          </w:p>
        </w:tc>
      </w:tr>
      <w:tr w:rsidR="00D42BE6" w:rsidRPr="00B727CA" w:rsidTr="00D42BE6">
        <w:tc>
          <w:tcPr>
            <w:tcW w:w="2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r w:rsidRPr="00CA0E5E">
              <w:rPr>
                <w:rFonts w:ascii="Times New Roman" w:hAnsi="Times New Roman" w:cs="Times New Roman"/>
                <w:color w:val="000000"/>
                <w:sz w:val="28"/>
                <w:szCs w:val="28"/>
                <w:lang w:val="ru-RU"/>
              </w:rPr>
              <w:t>Д</w:t>
            </w:r>
            <w:r>
              <w:rPr>
                <w:rFonts w:ascii="Times New Roman" w:hAnsi="Times New Roman" w:cs="Times New Roman"/>
                <w:color w:val="000000"/>
                <w:sz w:val="28"/>
                <w:szCs w:val="28"/>
                <w:lang w:val="ru-RU"/>
              </w:rPr>
              <w:t>истан</w:t>
            </w:r>
            <w:r w:rsidRPr="00CA0E5E">
              <w:rPr>
                <w:rFonts w:ascii="Times New Roman" w:hAnsi="Times New Roman" w:cs="Times New Roman"/>
                <w:color w:val="000000"/>
                <w:sz w:val="28"/>
                <w:szCs w:val="28"/>
                <w:lang w:val="ru-RU"/>
              </w:rPr>
              <w:t>ционный конкурс «Нравственно-патриотическое воспитание»</w:t>
            </w:r>
          </w:p>
        </w:tc>
        <w:tc>
          <w:tcPr>
            <w:tcW w:w="241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proofErr w:type="spellStart"/>
            <w:r w:rsidRPr="00CA0E5E">
              <w:rPr>
                <w:rFonts w:ascii="Times New Roman" w:hAnsi="Times New Roman" w:cs="Times New Roman"/>
                <w:color w:val="000000"/>
                <w:sz w:val="28"/>
                <w:szCs w:val="28"/>
                <w:lang w:val="ru-RU"/>
              </w:rPr>
              <w:t>Всеросссийский</w:t>
            </w:r>
            <w:proofErr w:type="spellEnd"/>
            <w:r w:rsidRPr="00CA0E5E">
              <w:rPr>
                <w:rFonts w:ascii="Times New Roman" w:hAnsi="Times New Roman" w:cs="Times New Roman"/>
                <w:color w:val="000000"/>
                <w:sz w:val="28"/>
                <w:szCs w:val="28"/>
                <w:lang w:val="ru-RU"/>
              </w:rPr>
              <w:t xml:space="preserve"> </w:t>
            </w: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r w:rsidRPr="00CA0E5E">
              <w:rPr>
                <w:rFonts w:ascii="Times New Roman" w:hAnsi="Times New Roman" w:cs="Times New Roman"/>
                <w:color w:val="000000"/>
                <w:sz w:val="28"/>
                <w:szCs w:val="28"/>
                <w:lang w:val="ru-RU"/>
              </w:rPr>
              <w:t>Сентябрь 2023</w:t>
            </w:r>
          </w:p>
        </w:tc>
        <w:tc>
          <w:tcPr>
            <w:tcW w:w="18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r w:rsidRPr="00CA0E5E">
              <w:rPr>
                <w:rFonts w:ascii="Times New Roman" w:hAnsi="Times New Roman" w:cs="Times New Roman"/>
                <w:color w:val="000000"/>
                <w:sz w:val="28"/>
                <w:szCs w:val="28"/>
                <w:lang w:val="ru-RU"/>
              </w:rPr>
              <w:t>Жаворонкова О.В.</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proofErr w:type="spellStart"/>
            <w:r w:rsidRPr="00CA0E5E">
              <w:rPr>
                <w:rFonts w:ascii="Times New Roman" w:hAnsi="Times New Roman" w:cs="Times New Roman"/>
                <w:color w:val="000000"/>
                <w:sz w:val="28"/>
                <w:szCs w:val="28"/>
              </w:rPr>
              <w:t>Диплом</w:t>
            </w:r>
            <w:proofErr w:type="spellEnd"/>
            <w:r w:rsidRPr="00CA0E5E">
              <w:rPr>
                <w:rFonts w:ascii="Times New Roman" w:hAnsi="Times New Roman" w:cs="Times New Roman"/>
                <w:color w:val="000000"/>
                <w:sz w:val="28"/>
                <w:szCs w:val="28"/>
                <w:lang w:val="ru-RU"/>
              </w:rPr>
              <w:t xml:space="preserve">  </w:t>
            </w:r>
          </w:p>
          <w:p w:rsidR="00D42BE6" w:rsidRPr="00CA0E5E" w:rsidRDefault="00D42BE6" w:rsidP="00D42BE6">
            <w:pPr>
              <w:jc w:val="both"/>
              <w:rPr>
                <w:rFonts w:ascii="Times New Roman" w:hAnsi="Times New Roman" w:cs="Times New Roman"/>
                <w:color w:val="000000"/>
                <w:sz w:val="28"/>
                <w:szCs w:val="28"/>
                <w:lang w:val="ru-RU"/>
              </w:rPr>
            </w:pPr>
            <w:r w:rsidRPr="00CA0E5E">
              <w:rPr>
                <w:rFonts w:ascii="Times New Roman" w:hAnsi="Times New Roman" w:cs="Times New Roman"/>
                <w:color w:val="000000"/>
                <w:sz w:val="28"/>
                <w:szCs w:val="28"/>
                <w:lang w:val="ru-RU"/>
              </w:rPr>
              <w:t>1 место</w:t>
            </w:r>
          </w:p>
        </w:tc>
      </w:tr>
      <w:tr w:rsidR="00D42BE6" w:rsidRPr="00CA0E5E" w:rsidTr="00D42BE6">
        <w:tc>
          <w:tcPr>
            <w:tcW w:w="2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Онлайн-викторина</w:t>
            </w:r>
          </w:p>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«ФГОС ДО как основной механизм повышения качества дошкольного образования» </w:t>
            </w:r>
          </w:p>
        </w:tc>
        <w:tc>
          <w:tcPr>
            <w:tcW w:w="241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Всероссийский </w:t>
            </w: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Сентябрь 2023</w:t>
            </w:r>
          </w:p>
        </w:tc>
        <w:tc>
          <w:tcPr>
            <w:tcW w:w="18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Колчанова</w:t>
            </w:r>
            <w:proofErr w:type="spellEnd"/>
            <w:r>
              <w:rPr>
                <w:rFonts w:ascii="Times New Roman" w:hAnsi="Times New Roman" w:cs="Times New Roman"/>
                <w:color w:val="000000"/>
                <w:sz w:val="28"/>
                <w:szCs w:val="28"/>
                <w:lang w:val="ru-RU"/>
              </w:rPr>
              <w:t xml:space="preserve"> А.П.</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Диплом</w:t>
            </w:r>
          </w:p>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1 место</w:t>
            </w:r>
          </w:p>
        </w:tc>
      </w:tr>
      <w:tr w:rsidR="00D42BE6" w:rsidRPr="00CA0E5E" w:rsidTr="00D42BE6">
        <w:tc>
          <w:tcPr>
            <w:tcW w:w="2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Интернет-олимпиада</w:t>
            </w:r>
          </w:p>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«Правовая компетентность педагога» </w:t>
            </w:r>
          </w:p>
        </w:tc>
        <w:tc>
          <w:tcPr>
            <w:tcW w:w="241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Международный  </w:t>
            </w: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Сентябрь 2023</w:t>
            </w:r>
          </w:p>
        </w:tc>
        <w:tc>
          <w:tcPr>
            <w:tcW w:w="18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Колчанова</w:t>
            </w:r>
            <w:proofErr w:type="spellEnd"/>
            <w:r>
              <w:rPr>
                <w:rFonts w:ascii="Times New Roman" w:hAnsi="Times New Roman" w:cs="Times New Roman"/>
                <w:color w:val="000000"/>
                <w:sz w:val="28"/>
                <w:szCs w:val="28"/>
                <w:lang w:val="ru-RU"/>
              </w:rPr>
              <w:t xml:space="preserve"> А.П.</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Диплом</w:t>
            </w:r>
          </w:p>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1 место</w:t>
            </w:r>
          </w:p>
        </w:tc>
      </w:tr>
      <w:tr w:rsidR="00D42BE6" w:rsidRPr="00B727CA" w:rsidTr="00D42BE6">
        <w:tc>
          <w:tcPr>
            <w:tcW w:w="2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Конкурс «Организация охраны труда и соблюдение техники безопасности в ДОУ».</w:t>
            </w:r>
          </w:p>
        </w:tc>
        <w:tc>
          <w:tcPr>
            <w:tcW w:w="241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Всерос</w:t>
            </w:r>
            <w:r w:rsidRPr="00CA0E5E">
              <w:rPr>
                <w:rFonts w:ascii="Times New Roman" w:hAnsi="Times New Roman" w:cs="Times New Roman"/>
                <w:color w:val="000000"/>
                <w:sz w:val="28"/>
                <w:szCs w:val="28"/>
                <w:lang w:val="ru-RU"/>
              </w:rPr>
              <w:t>сийский</w:t>
            </w: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Октябрь 2023</w:t>
            </w:r>
          </w:p>
        </w:tc>
        <w:tc>
          <w:tcPr>
            <w:tcW w:w="18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Кенчошвили</w:t>
            </w:r>
            <w:proofErr w:type="spellEnd"/>
            <w:r>
              <w:rPr>
                <w:rFonts w:ascii="Times New Roman" w:hAnsi="Times New Roman" w:cs="Times New Roman"/>
                <w:color w:val="000000"/>
                <w:sz w:val="28"/>
                <w:szCs w:val="28"/>
                <w:lang w:val="ru-RU"/>
              </w:rPr>
              <w:t xml:space="preserve"> А.Ю.</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proofErr w:type="spellStart"/>
            <w:r w:rsidRPr="00CA0E5E">
              <w:rPr>
                <w:rFonts w:ascii="Times New Roman" w:hAnsi="Times New Roman" w:cs="Times New Roman"/>
                <w:color w:val="000000"/>
                <w:sz w:val="28"/>
                <w:szCs w:val="28"/>
              </w:rPr>
              <w:t>Диплом</w:t>
            </w:r>
            <w:proofErr w:type="spellEnd"/>
            <w:r w:rsidRPr="00CA0E5E">
              <w:rPr>
                <w:rFonts w:ascii="Times New Roman" w:hAnsi="Times New Roman" w:cs="Times New Roman"/>
                <w:color w:val="000000"/>
                <w:sz w:val="28"/>
                <w:szCs w:val="28"/>
                <w:lang w:val="ru-RU"/>
              </w:rPr>
              <w:t xml:space="preserve">  </w:t>
            </w:r>
          </w:p>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r w:rsidRPr="00CA0E5E">
              <w:rPr>
                <w:rFonts w:ascii="Times New Roman" w:hAnsi="Times New Roman" w:cs="Times New Roman"/>
                <w:color w:val="000000"/>
                <w:sz w:val="28"/>
                <w:szCs w:val="28"/>
                <w:lang w:val="ru-RU"/>
              </w:rPr>
              <w:t xml:space="preserve"> место</w:t>
            </w:r>
          </w:p>
        </w:tc>
      </w:tr>
      <w:tr w:rsidR="00D42BE6" w:rsidRPr="00B727CA" w:rsidTr="00D42BE6">
        <w:tc>
          <w:tcPr>
            <w:tcW w:w="2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Интернет-олимпиада</w:t>
            </w:r>
          </w:p>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lang w:val="ru-RU"/>
              </w:rPr>
              <w:t>Здоровьесбережение</w:t>
            </w:r>
            <w:proofErr w:type="spellEnd"/>
            <w:r>
              <w:rPr>
                <w:rFonts w:ascii="Times New Roman" w:hAnsi="Times New Roman" w:cs="Times New Roman"/>
                <w:color w:val="000000"/>
                <w:sz w:val="28"/>
                <w:szCs w:val="28"/>
                <w:lang w:val="ru-RU"/>
              </w:rPr>
              <w:t xml:space="preserve"> в детском саду как важнейшее условие организации </w:t>
            </w:r>
            <w:r>
              <w:rPr>
                <w:rFonts w:ascii="Times New Roman" w:hAnsi="Times New Roman" w:cs="Times New Roman"/>
                <w:color w:val="000000"/>
                <w:sz w:val="28"/>
                <w:szCs w:val="28"/>
                <w:lang w:val="ru-RU"/>
              </w:rPr>
              <w:lastRenderedPageBreak/>
              <w:t xml:space="preserve">педагогического процесса» </w:t>
            </w:r>
          </w:p>
        </w:tc>
        <w:tc>
          <w:tcPr>
            <w:tcW w:w="241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lastRenderedPageBreak/>
              <w:t>Всеросссийский</w:t>
            </w:r>
            <w:proofErr w:type="spellEnd"/>
            <w:r>
              <w:rPr>
                <w:rFonts w:ascii="Times New Roman" w:hAnsi="Times New Roman" w:cs="Times New Roman"/>
                <w:color w:val="000000"/>
                <w:sz w:val="28"/>
                <w:szCs w:val="28"/>
                <w:lang w:val="ru-RU"/>
              </w:rPr>
              <w:t xml:space="preserve">   </w:t>
            </w: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Июнь  2023</w:t>
            </w:r>
          </w:p>
        </w:tc>
        <w:tc>
          <w:tcPr>
            <w:tcW w:w="18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CA0E5E" w:rsidRDefault="00D42BE6" w:rsidP="00D42BE6">
            <w:pPr>
              <w:jc w:val="both"/>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Кенчошвили</w:t>
            </w:r>
            <w:proofErr w:type="spellEnd"/>
            <w:r>
              <w:rPr>
                <w:rFonts w:ascii="Times New Roman" w:hAnsi="Times New Roman" w:cs="Times New Roman"/>
                <w:color w:val="000000"/>
                <w:sz w:val="28"/>
                <w:szCs w:val="28"/>
                <w:lang w:val="ru-RU"/>
              </w:rPr>
              <w:t xml:space="preserve"> А.Ю.</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Диплом</w:t>
            </w:r>
          </w:p>
          <w:p w:rsidR="00D42BE6" w:rsidRPr="00CA0E5E"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1 место</w:t>
            </w:r>
          </w:p>
        </w:tc>
      </w:tr>
      <w:tr w:rsidR="00D42BE6" w:rsidRPr="007F0301" w:rsidTr="00D42BE6">
        <w:tc>
          <w:tcPr>
            <w:tcW w:w="2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Викторина «История и география Крымского полуострова»</w:t>
            </w:r>
          </w:p>
        </w:tc>
        <w:tc>
          <w:tcPr>
            <w:tcW w:w="241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Международный</w:t>
            </w: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Апрель 2023</w:t>
            </w:r>
          </w:p>
        </w:tc>
        <w:tc>
          <w:tcPr>
            <w:tcW w:w="18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Еремина И.С.</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Диплом победителя</w:t>
            </w:r>
          </w:p>
        </w:tc>
      </w:tr>
      <w:tr w:rsidR="00D42BE6" w:rsidRPr="007B00E3" w:rsidTr="00D42BE6">
        <w:tc>
          <w:tcPr>
            <w:tcW w:w="2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7F0301" w:rsidRDefault="00D42BE6" w:rsidP="00D42BE6">
            <w:pPr>
              <w:jc w:val="both"/>
              <w:rPr>
                <w:rFonts w:ascii="Times New Roman" w:hAnsi="Times New Roman" w:cs="Times New Roman"/>
                <w:color w:val="000000"/>
                <w:sz w:val="28"/>
                <w:szCs w:val="28"/>
                <w:lang w:val="ru-RU"/>
              </w:rPr>
            </w:pPr>
            <w:r w:rsidRPr="007F0301">
              <w:rPr>
                <w:rFonts w:ascii="Times New Roman" w:hAnsi="Times New Roman" w:cs="Times New Roman"/>
                <w:color w:val="000000"/>
                <w:sz w:val="28"/>
                <w:szCs w:val="28"/>
                <w:lang w:val="ru-RU"/>
              </w:rPr>
              <w:t>Онлайн-олимпиада «Великий русский язык 2023»</w:t>
            </w:r>
          </w:p>
        </w:tc>
        <w:tc>
          <w:tcPr>
            <w:tcW w:w="241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7F0301"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М</w:t>
            </w:r>
            <w:r w:rsidRPr="007F0301">
              <w:rPr>
                <w:rFonts w:ascii="Times New Roman" w:hAnsi="Times New Roman" w:cs="Times New Roman"/>
                <w:color w:val="000000"/>
                <w:sz w:val="28"/>
                <w:szCs w:val="28"/>
                <w:lang w:val="ru-RU"/>
              </w:rPr>
              <w:t>еждународный</w:t>
            </w: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Pr="007F0301" w:rsidRDefault="00D42BE6" w:rsidP="00D42BE6">
            <w:pPr>
              <w:jc w:val="both"/>
              <w:rPr>
                <w:rFonts w:ascii="Times New Roman" w:hAnsi="Times New Roman" w:cs="Times New Roman"/>
                <w:color w:val="000000"/>
                <w:sz w:val="28"/>
                <w:szCs w:val="28"/>
                <w:lang w:val="ru-RU"/>
              </w:rPr>
            </w:pPr>
            <w:r w:rsidRPr="007F0301">
              <w:rPr>
                <w:rFonts w:ascii="Times New Roman" w:hAnsi="Times New Roman" w:cs="Times New Roman"/>
                <w:color w:val="000000"/>
                <w:sz w:val="28"/>
                <w:szCs w:val="28"/>
                <w:lang w:val="ru-RU"/>
              </w:rPr>
              <w:t>Февраль 2023</w:t>
            </w:r>
          </w:p>
        </w:tc>
        <w:tc>
          <w:tcPr>
            <w:tcW w:w="18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Еремина И.С.</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Диплом победителя</w:t>
            </w:r>
          </w:p>
          <w:p w:rsidR="00D42BE6" w:rsidRDefault="00D42BE6" w:rsidP="00D42BE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степени</w:t>
            </w:r>
          </w:p>
        </w:tc>
      </w:tr>
    </w:tbl>
    <w:p w:rsidR="00D42BE6" w:rsidRDefault="00D42BE6" w:rsidP="00D42BE6">
      <w:pPr>
        <w:ind w:firstLine="567"/>
        <w:jc w:val="both"/>
        <w:rPr>
          <w:rFonts w:ascii="Times New Roman" w:hAnsi="Times New Roman" w:cs="Times New Roman"/>
          <w:color w:val="000000"/>
          <w:sz w:val="28"/>
          <w:szCs w:val="28"/>
          <w:lang w:val="ru-RU"/>
        </w:rPr>
      </w:pPr>
      <w:r w:rsidRPr="00732CFB">
        <w:rPr>
          <w:rFonts w:ascii="Times New Roman" w:hAnsi="Times New Roman" w:cs="Times New Roman"/>
          <w:b/>
          <w:color w:val="000000"/>
          <w:sz w:val="28"/>
          <w:szCs w:val="28"/>
          <w:lang w:val="ru-RU"/>
        </w:rPr>
        <w:t>Вывод:</w:t>
      </w:r>
      <w:r w:rsidRPr="00A65938">
        <w:rPr>
          <w:rFonts w:ascii="Times New Roman" w:hAnsi="Times New Roman" w:cs="Times New Roman"/>
          <w:color w:val="000000"/>
          <w:sz w:val="28"/>
          <w:szCs w:val="28"/>
          <w:lang w:val="ru-RU"/>
        </w:rPr>
        <w:t xml:space="preserve"> в</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Детском саду созданы кадровые условия, обеспечивающие качественную реализацию образовательной программы в</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соответствии с</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требованиями обновления дошкольного образования. В</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учреждении созданы условия для непрерывного профессионального развития педагогических работников через систему методических мероприятий в</w:t>
      </w:r>
      <w:r w:rsidRPr="00A65938">
        <w:rPr>
          <w:rFonts w:ascii="Times New Roman" w:hAnsi="Times New Roman" w:cs="Times New Roman"/>
          <w:color w:val="000000"/>
          <w:sz w:val="28"/>
          <w:szCs w:val="28"/>
        </w:rPr>
        <w:t> </w:t>
      </w:r>
      <w:r>
        <w:rPr>
          <w:rFonts w:ascii="Times New Roman" w:hAnsi="Times New Roman" w:cs="Times New Roman"/>
          <w:color w:val="000000"/>
          <w:sz w:val="28"/>
          <w:szCs w:val="28"/>
          <w:lang w:val="ru-RU"/>
        </w:rPr>
        <w:t xml:space="preserve">Детском саду. Педагоги </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зарекомендовали себя как инициативный, творческий коллектив, умеющий найти индивидуальный подход к</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каждому ребенку, помочь раскрыть и</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развить его способности. Таким образом, система психолого-педагогического сопровождения педагогов, уровень профессиональной подготовленности и</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мастерства, их</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творческий потенциал, стремление к</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повышению своего теоретического уровня позволяют педагогам создать комфортные условия в</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группах, грамотно и</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успешно строить педагогический процесс с</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учетом требований ФГОС и</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 xml:space="preserve">ФОП ДО. </w:t>
      </w:r>
    </w:p>
    <w:p w:rsidR="00D42BE6" w:rsidRDefault="00D42BE6" w:rsidP="00D42BE6">
      <w:pPr>
        <w:ind w:firstLine="567"/>
        <w:jc w:val="both"/>
        <w:rPr>
          <w:rFonts w:ascii="Times New Roman" w:hAnsi="Times New Roman" w:cs="Times New Roman"/>
          <w:color w:val="000000"/>
          <w:sz w:val="28"/>
          <w:szCs w:val="28"/>
          <w:lang w:val="ru-RU"/>
        </w:rPr>
      </w:pPr>
      <w:r w:rsidRPr="00A65938">
        <w:rPr>
          <w:rFonts w:ascii="Times New Roman" w:hAnsi="Times New Roman" w:cs="Times New Roman"/>
          <w:color w:val="000000"/>
          <w:sz w:val="28"/>
          <w:szCs w:val="28"/>
          <w:lang w:val="ru-RU"/>
        </w:rPr>
        <w:t>Однако</w:t>
      </w:r>
      <w:r>
        <w:rPr>
          <w:rFonts w:ascii="Times New Roman" w:hAnsi="Times New Roman" w:cs="Times New Roman"/>
          <w:color w:val="000000"/>
          <w:sz w:val="28"/>
          <w:szCs w:val="28"/>
          <w:lang w:val="ru-RU"/>
        </w:rPr>
        <w:t xml:space="preserve">, необходимо педагогам </w:t>
      </w:r>
      <w:r w:rsidRPr="00A65938">
        <w:rPr>
          <w:rFonts w:ascii="Times New Roman" w:hAnsi="Times New Roman" w:cs="Times New Roman"/>
          <w:color w:val="000000"/>
          <w:sz w:val="28"/>
          <w:szCs w:val="28"/>
          <w:lang w:val="ru-RU"/>
        </w:rPr>
        <w:t>более активно принимать участие в</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 xml:space="preserve">методических мероприятиях </w:t>
      </w:r>
      <w:r>
        <w:rPr>
          <w:rFonts w:ascii="Times New Roman" w:hAnsi="Times New Roman" w:cs="Times New Roman"/>
          <w:color w:val="000000"/>
          <w:sz w:val="28"/>
          <w:szCs w:val="28"/>
          <w:lang w:val="ru-RU"/>
        </w:rPr>
        <w:t xml:space="preserve">и конкурсах </w:t>
      </w:r>
      <w:r w:rsidRPr="00A65938">
        <w:rPr>
          <w:rFonts w:ascii="Times New Roman" w:hAnsi="Times New Roman" w:cs="Times New Roman"/>
          <w:color w:val="000000"/>
          <w:sz w:val="28"/>
          <w:szCs w:val="28"/>
          <w:lang w:val="ru-RU"/>
        </w:rPr>
        <w:t>разного уровня, так как это, во-первых, учитывается при прохождении процедуры экспертизы во</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время аттестации педагогического работника, а</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во-вторых, играет большую роль в</w:t>
      </w:r>
      <w:r w:rsidRPr="00A65938">
        <w:rPr>
          <w:rFonts w:ascii="Times New Roman" w:hAnsi="Times New Roman" w:cs="Times New Roman"/>
          <w:color w:val="000000"/>
          <w:sz w:val="28"/>
          <w:szCs w:val="28"/>
        </w:rPr>
        <w:t> </w:t>
      </w:r>
      <w:r w:rsidRPr="00A65938">
        <w:rPr>
          <w:rFonts w:ascii="Times New Roman" w:hAnsi="Times New Roman" w:cs="Times New Roman"/>
          <w:color w:val="000000"/>
          <w:sz w:val="28"/>
          <w:szCs w:val="28"/>
          <w:lang w:val="ru-RU"/>
        </w:rPr>
        <w:t>повышении рейтинга Детского сада.</w:t>
      </w:r>
    </w:p>
    <w:p w:rsidR="00D42BE6" w:rsidRDefault="00D42BE6" w:rsidP="00D42BE6">
      <w:pPr>
        <w:ind w:firstLine="567"/>
        <w:jc w:val="both"/>
        <w:rPr>
          <w:rFonts w:ascii="Times New Roman" w:hAnsi="Times New Roman" w:cs="Times New Roman"/>
          <w:color w:val="000000"/>
          <w:sz w:val="28"/>
          <w:szCs w:val="28"/>
          <w:lang w:val="ru-RU"/>
        </w:rPr>
      </w:pPr>
    </w:p>
    <w:p w:rsidR="00D42BE6" w:rsidRPr="00E51724" w:rsidRDefault="00D42BE6" w:rsidP="00D42BE6">
      <w:pPr>
        <w:pStyle w:val="a3"/>
        <w:jc w:val="both"/>
        <w:rPr>
          <w:rFonts w:ascii="Times New Roman" w:hAnsi="Times New Roman" w:cs="Times New Roman"/>
          <w:b/>
          <w:sz w:val="28"/>
          <w:szCs w:val="28"/>
          <w:lang w:val="ru-RU"/>
        </w:rPr>
      </w:pPr>
      <w:r w:rsidRPr="00E51724">
        <w:rPr>
          <w:rFonts w:ascii="Times New Roman" w:hAnsi="Times New Roman" w:cs="Times New Roman"/>
          <w:b/>
          <w:sz w:val="28"/>
          <w:szCs w:val="28"/>
        </w:rPr>
        <w:t>VI</w:t>
      </w:r>
      <w:r w:rsidRPr="00E51724">
        <w:rPr>
          <w:rFonts w:ascii="Times New Roman" w:hAnsi="Times New Roman" w:cs="Times New Roman"/>
          <w:b/>
          <w:sz w:val="28"/>
          <w:szCs w:val="28"/>
          <w:lang w:val="ru-RU"/>
        </w:rPr>
        <w:t>. Оценка учебно-методического и</w:t>
      </w:r>
      <w:r w:rsidRPr="00E51724">
        <w:rPr>
          <w:rFonts w:ascii="Times New Roman" w:hAnsi="Times New Roman" w:cs="Times New Roman"/>
          <w:b/>
          <w:sz w:val="28"/>
          <w:szCs w:val="28"/>
        </w:rPr>
        <w:t> </w:t>
      </w:r>
      <w:r w:rsidRPr="00E51724">
        <w:rPr>
          <w:rFonts w:ascii="Times New Roman" w:hAnsi="Times New Roman" w:cs="Times New Roman"/>
          <w:b/>
          <w:sz w:val="28"/>
          <w:szCs w:val="28"/>
          <w:lang w:val="ru-RU"/>
        </w:rPr>
        <w:t>библиотечно-информационного обеспечения</w:t>
      </w:r>
    </w:p>
    <w:p w:rsidR="00D42BE6" w:rsidRPr="00E51724" w:rsidRDefault="00D42BE6" w:rsidP="00D42BE6">
      <w:pPr>
        <w:pStyle w:val="a3"/>
        <w:ind w:firstLine="567"/>
        <w:jc w:val="both"/>
        <w:rPr>
          <w:rFonts w:ascii="Times New Roman" w:hAnsi="Times New Roman" w:cs="Times New Roman"/>
          <w:sz w:val="28"/>
          <w:szCs w:val="28"/>
          <w:lang w:val="ru-RU"/>
        </w:rPr>
      </w:pPr>
      <w:r w:rsidRPr="00E51724">
        <w:rPr>
          <w:rFonts w:ascii="Times New Roman" w:hAnsi="Times New Roman" w:cs="Times New Roman"/>
          <w:sz w:val="28"/>
          <w:szCs w:val="28"/>
          <w:lang w:val="ru-RU"/>
        </w:rPr>
        <w:t>В</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Детском саду библиотека является состав</w:t>
      </w:r>
      <w:r>
        <w:rPr>
          <w:rFonts w:ascii="Times New Roman" w:hAnsi="Times New Roman" w:cs="Times New Roman"/>
          <w:sz w:val="28"/>
          <w:szCs w:val="28"/>
          <w:lang w:val="ru-RU"/>
        </w:rPr>
        <w:t xml:space="preserve">ной частью методической службы. </w:t>
      </w:r>
      <w:r w:rsidRPr="00E51724">
        <w:rPr>
          <w:rFonts w:ascii="Times New Roman" w:hAnsi="Times New Roman" w:cs="Times New Roman"/>
          <w:sz w:val="28"/>
          <w:szCs w:val="28"/>
          <w:lang w:val="ru-RU"/>
        </w:rPr>
        <w:t>Библиотечный фонд располагается в</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методическом ка</w:t>
      </w:r>
      <w:r>
        <w:rPr>
          <w:rFonts w:ascii="Times New Roman" w:hAnsi="Times New Roman" w:cs="Times New Roman"/>
          <w:sz w:val="28"/>
          <w:szCs w:val="28"/>
          <w:lang w:val="ru-RU"/>
        </w:rPr>
        <w:t xml:space="preserve">бинете, </w:t>
      </w:r>
      <w:r w:rsidRPr="00E51724">
        <w:rPr>
          <w:rFonts w:ascii="Times New Roman" w:hAnsi="Times New Roman" w:cs="Times New Roman"/>
          <w:sz w:val="28"/>
          <w:szCs w:val="28"/>
          <w:lang w:val="ru-RU"/>
        </w:rPr>
        <w:t>группах Детского сада. Библиотечный фонд представлен методической литературой по</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всем образовательным областям основной общеобразовательной программы, детской художественной литературой, периодическими изданиями, а</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также другими информационными ресурсами на</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различных электронных носителях. В</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 xml:space="preserve">каждой возрастной группе имеется банк </w:t>
      </w:r>
      <w:r w:rsidRPr="00E51724">
        <w:rPr>
          <w:rFonts w:ascii="Times New Roman" w:hAnsi="Times New Roman" w:cs="Times New Roman"/>
          <w:sz w:val="28"/>
          <w:szCs w:val="28"/>
          <w:lang w:val="ru-RU"/>
        </w:rPr>
        <w:lastRenderedPageBreak/>
        <w:t xml:space="preserve">необходимых учебно-методических пособий, рекомендованных для планирования </w:t>
      </w:r>
      <w:proofErr w:type="spellStart"/>
      <w:r w:rsidRPr="00E51724">
        <w:rPr>
          <w:rFonts w:ascii="Times New Roman" w:hAnsi="Times New Roman" w:cs="Times New Roman"/>
          <w:sz w:val="28"/>
          <w:szCs w:val="28"/>
          <w:lang w:val="ru-RU"/>
        </w:rPr>
        <w:t>воспитательно</w:t>
      </w:r>
      <w:proofErr w:type="spellEnd"/>
      <w:r w:rsidRPr="00E51724">
        <w:rPr>
          <w:rFonts w:ascii="Times New Roman" w:hAnsi="Times New Roman" w:cs="Times New Roman"/>
          <w:sz w:val="28"/>
          <w:szCs w:val="28"/>
          <w:lang w:val="ru-RU"/>
        </w:rPr>
        <w:t>-образовательной работы в</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соответствии с</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обязательной частью ОП</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ДО.</w:t>
      </w:r>
    </w:p>
    <w:p w:rsidR="00D42BE6" w:rsidRPr="00085B69" w:rsidRDefault="00D42BE6" w:rsidP="00D42BE6">
      <w:pPr>
        <w:pStyle w:val="a3"/>
        <w:ind w:firstLine="567"/>
        <w:jc w:val="both"/>
        <w:rPr>
          <w:rFonts w:ascii="Times New Roman" w:hAnsi="Times New Roman" w:cs="Times New Roman"/>
          <w:sz w:val="28"/>
          <w:szCs w:val="28"/>
          <w:lang w:val="ru-RU"/>
        </w:rPr>
      </w:pPr>
      <w:r w:rsidRPr="00E51724">
        <w:rPr>
          <w:rFonts w:ascii="Times New Roman" w:hAnsi="Times New Roman" w:cs="Times New Roman"/>
          <w:sz w:val="28"/>
          <w:szCs w:val="28"/>
          <w:lang w:val="ru-RU"/>
        </w:rPr>
        <w:t>В</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2023</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году Детский сад пополнил учебно-методический комплект методической литературой с</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 xml:space="preserve">учетом ФОП ДО. </w:t>
      </w:r>
      <w:r w:rsidRPr="00085B69">
        <w:rPr>
          <w:rFonts w:ascii="Times New Roman" w:hAnsi="Times New Roman" w:cs="Times New Roman"/>
          <w:sz w:val="28"/>
          <w:szCs w:val="28"/>
          <w:lang w:val="ru-RU"/>
        </w:rPr>
        <w:t>Приобрели наглядно-дидактические пособия:</w:t>
      </w:r>
      <w:r>
        <w:rPr>
          <w:rFonts w:ascii="Times New Roman" w:hAnsi="Times New Roman" w:cs="Times New Roman"/>
          <w:sz w:val="28"/>
          <w:szCs w:val="28"/>
          <w:lang w:val="ru-RU"/>
        </w:rPr>
        <w:t xml:space="preserve"> </w:t>
      </w:r>
      <w:r w:rsidRPr="00E51724">
        <w:rPr>
          <w:rFonts w:ascii="Times New Roman" w:hAnsi="Times New Roman" w:cs="Times New Roman"/>
          <w:sz w:val="28"/>
          <w:szCs w:val="28"/>
          <w:lang w:val="ru-RU"/>
        </w:rPr>
        <w:t>серии «Мир в</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картинках», «Рассказы по</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картинкам», «Расскажите детям</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о...», «Играем в</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сказку», «Грамматика в</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картинках», «Искусство детям»;</w:t>
      </w:r>
      <w:r>
        <w:rPr>
          <w:rFonts w:ascii="Times New Roman" w:hAnsi="Times New Roman" w:cs="Times New Roman"/>
          <w:sz w:val="28"/>
          <w:szCs w:val="28"/>
          <w:lang w:val="ru-RU"/>
        </w:rPr>
        <w:t xml:space="preserve"> </w:t>
      </w:r>
      <w:r w:rsidRPr="00085B69">
        <w:rPr>
          <w:rFonts w:ascii="Times New Roman" w:hAnsi="Times New Roman" w:cs="Times New Roman"/>
          <w:sz w:val="28"/>
          <w:szCs w:val="28"/>
          <w:lang w:val="ru-RU"/>
        </w:rPr>
        <w:t>картины для рассматривания, плакаты;</w:t>
      </w:r>
      <w:r>
        <w:rPr>
          <w:rFonts w:ascii="Times New Roman" w:hAnsi="Times New Roman" w:cs="Times New Roman"/>
          <w:sz w:val="28"/>
          <w:szCs w:val="28"/>
          <w:lang w:val="ru-RU"/>
        </w:rPr>
        <w:t xml:space="preserve"> </w:t>
      </w:r>
      <w:r w:rsidRPr="00E51724">
        <w:rPr>
          <w:rFonts w:ascii="Times New Roman" w:hAnsi="Times New Roman" w:cs="Times New Roman"/>
          <w:sz w:val="28"/>
          <w:szCs w:val="28"/>
          <w:lang w:val="ru-RU"/>
        </w:rPr>
        <w:t>комплексы для оформления родительских уголков;</w:t>
      </w:r>
      <w:r>
        <w:rPr>
          <w:rFonts w:ascii="Times New Roman" w:hAnsi="Times New Roman" w:cs="Times New Roman"/>
          <w:sz w:val="28"/>
          <w:szCs w:val="28"/>
          <w:lang w:val="ru-RU"/>
        </w:rPr>
        <w:t xml:space="preserve"> художественную </w:t>
      </w:r>
      <w:r w:rsidRPr="00E51724">
        <w:rPr>
          <w:rFonts w:ascii="Times New Roman" w:hAnsi="Times New Roman" w:cs="Times New Roman"/>
          <w:sz w:val="28"/>
          <w:szCs w:val="28"/>
          <w:lang w:val="ru-RU"/>
        </w:rPr>
        <w:t xml:space="preserve"> и</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позн</w:t>
      </w:r>
      <w:r>
        <w:rPr>
          <w:rFonts w:ascii="Times New Roman" w:hAnsi="Times New Roman" w:cs="Times New Roman"/>
          <w:sz w:val="28"/>
          <w:szCs w:val="28"/>
          <w:lang w:val="ru-RU"/>
        </w:rPr>
        <w:t>авательную  литературу для детей.</w:t>
      </w:r>
    </w:p>
    <w:p w:rsidR="00D42BE6" w:rsidRPr="00E51724" w:rsidRDefault="00D42BE6" w:rsidP="00D42BE6">
      <w:pPr>
        <w:pStyle w:val="a3"/>
        <w:ind w:firstLine="567"/>
        <w:jc w:val="both"/>
        <w:rPr>
          <w:rFonts w:ascii="Times New Roman" w:hAnsi="Times New Roman" w:cs="Times New Roman"/>
          <w:sz w:val="28"/>
          <w:szCs w:val="28"/>
          <w:lang w:val="ru-RU"/>
        </w:rPr>
      </w:pPr>
      <w:r w:rsidRPr="00E51724">
        <w:rPr>
          <w:rFonts w:ascii="Times New Roman" w:hAnsi="Times New Roman" w:cs="Times New Roman"/>
          <w:sz w:val="28"/>
          <w:szCs w:val="28"/>
          <w:lang w:val="ru-RU"/>
        </w:rPr>
        <w:t>Оборудование и</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оснащение методического кабинета достаточно для реализации образовательных программ. В</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 xml:space="preserve">методическом кабинете созданы условия для возможности организации совместной деятельности педагогов. </w:t>
      </w:r>
    </w:p>
    <w:p w:rsidR="00D42BE6" w:rsidRDefault="00D42BE6" w:rsidP="00D42BE6">
      <w:pPr>
        <w:pStyle w:val="a3"/>
        <w:ind w:firstLine="567"/>
        <w:jc w:val="both"/>
        <w:rPr>
          <w:rFonts w:ascii="Times New Roman" w:hAnsi="Times New Roman" w:cs="Times New Roman"/>
          <w:sz w:val="28"/>
          <w:szCs w:val="28"/>
          <w:lang w:val="ru-RU"/>
        </w:rPr>
      </w:pPr>
      <w:r w:rsidRPr="00E51724">
        <w:rPr>
          <w:rFonts w:ascii="Times New Roman" w:hAnsi="Times New Roman" w:cs="Times New Roman"/>
          <w:sz w:val="28"/>
          <w:szCs w:val="28"/>
          <w:lang w:val="ru-RU"/>
        </w:rPr>
        <w:t>Организованная в</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детском саду предметно-развивающая среда инициирует познавательную и</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комфортна, соответствует интересам, потребностям и</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возможностям каждого ребенка, обеспечивает гармоничное отношение ребенка с</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 xml:space="preserve">окружающим миром. </w:t>
      </w:r>
    </w:p>
    <w:p w:rsidR="00D42BE6" w:rsidRDefault="00D42BE6" w:rsidP="00D42BE6">
      <w:pPr>
        <w:pStyle w:val="a3"/>
        <w:ind w:firstLine="567"/>
        <w:jc w:val="both"/>
        <w:rPr>
          <w:rFonts w:ascii="Times New Roman" w:hAnsi="Times New Roman" w:cs="Times New Roman"/>
          <w:sz w:val="28"/>
          <w:szCs w:val="28"/>
          <w:lang w:val="ru-RU"/>
        </w:rPr>
      </w:pPr>
      <w:r w:rsidRPr="00E51724">
        <w:rPr>
          <w:rFonts w:ascii="Times New Roman" w:hAnsi="Times New Roman" w:cs="Times New Roman"/>
          <w:sz w:val="28"/>
          <w:szCs w:val="28"/>
          <w:lang w:val="ru-RU"/>
        </w:rPr>
        <w:t>Игрового материала и</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оборудования в</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возрастных группах имеется в</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достаточном количестве. Все игрушки и</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игровые пособия имеют сертификаты и</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 xml:space="preserve">соответствуют возрастным особенностям дошкольников. </w:t>
      </w:r>
    </w:p>
    <w:p w:rsidR="00D42BE6" w:rsidRPr="00E51724" w:rsidRDefault="00D42BE6" w:rsidP="00D42BE6">
      <w:pPr>
        <w:pStyle w:val="a3"/>
        <w:ind w:firstLine="567"/>
        <w:jc w:val="both"/>
        <w:rPr>
          <w:rFonts w:ascii="Times New Roman" w:hAnsi="Times New Roman" w:cs="Times New Roman"/>
          <w:sz w:val="28"/>
          <w:szCs w:val="28"/>
          <w:lang w:val="ru-RU"/>
        </w:rPr>
      </w:pPr>
      <w:r w:rsidRPr="00E51724">
        <w:rPr>
          <w:rFonts w:ascii="Times New Roman" w:hAnsi="Times New Roman" w:cs="Times New Roman"/>
          <w:sz w:val="28"/>
          <w:szCs w:val="28"/>
          <w:lang w:val="ru-RU"/>
        </w:rPr>
        <w:t>Учебно-методическими пособиями детский сад укомплектован на 90</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процентов и</w:t>
      </w:r>
      <w:r w:rsidRPr="00E51724">
        <w:rPr>
          <w:rFonts w:ascii="Times New Roman" w:hAnsi="Times New Roman" w:cs="Times New Roman"/>
          <w:sz w:val="28"/>
          <w:szCs w:val="28"/>
        </w:rPr>
        <w:t> </w:t>
      </w:r>
      <w:r w:rsidRPr="00E51724">
        <w:rPr>
          <w:rFonts w:ascii="Times New Roman" w:hAnsi="Times New Roman" w:cs="Times New Roman"/>
          <w:sz w:val="28"/>
          <w:szCs w:val="28"/>
          <w:lang w:val="ru-RU"/>
        </w:rPr>
        <w:t xml:space="preserve">соответствует нормативным требованиям. </w:t>
      </w:r>
    </w:p>
    <w:p w:rsidR="00D42BE6" w:rsidRPr="00E51724" w:rsidRDefault="00D42BE6" w:rsidP="00D42BE6">
      <w:pPr>
        <w:pStyle w:val="a3"/>
        <w:ind w:firstLine="567"/>
        <w:jc w:val="both"/>
        <w:rPr>
          <w:rFonts w:ascii="Times New Roman" w:hAnsi="Times New Roman" w:cs="Times New Roman"/>
          <w:sz w:val="28"/>
          <w:szCs w:val="28"/>
          <w:lang w:val="ru-RU"/>
        </w:rPr>
      </w:pPr>
      <w:r w:rsidRPr="00DD18A2">
        <w:rPr>
          <w:rFonts w:ascii="Times New Roman" w:hAnsi="Times New Roman" w:cs="Times New Roman"/>
          <w:b/>
          <w:sz w:val="28"/>
          <w:szCs w:val="28"/>
          <w:lang w:val="ru-RU"/>
        </w:rPr>
        <w:t>Вывод:</w:t>
      </w:r>
      <w:r w:rsidRPr="00E51724">
        <w:rPr>
          <w:rFonts w:ascii="Times New Roman" w:hAnsi="Times New Roman" w:cs="Times New Roman"/>
          <w:sz w:val="28"/>
          <w:szCs w:val="28"/>
          <w:lang w:val="ru-RU"/>
        </w:rPr>
        <w:t xml:space="preserve"> </w:t>
      </w:r>
      <w:r w:rsidRPr="00085B69">
        <w:rPr>
          <w:rFonts w:ascii="Times New Roman" w:hAnsi="Times New Roman" w:cs="Times New Roman"/>
          <w:sz w:val="28"/>
          <w:szCs w:val="28"/>
          <w:lang w:val="ru-RU"/>
        </w:rPr>
        <w:t>В следующем году планируется пополнить библиотечный фонд ДОУ методичес</w:t>
      </w:r>
      <w:r>
        <w:rPr>
          <w:rFonts w:ascii="Times New Roman" w:hAnsi="Times New Roman" w:cs="Times New Roman"/>
          <w:sz w:val="28"/>
          <w:szCs w:val="28"/>
          <w:lang w:val="ru-RU"/>
        </w:rPr>
        <w:t>кой литературой, со</w:t>
      </w:r>
      <w:r w:rsidRPr="00085B69">
        <w:rPr>
          <w:rFonts w:ascii="Times New Roman" w:hAnsi="Times New Roman" w:cs="Times New Roman"/>
          <w:sz w:val="28"/>
          <w:szCs w:val="28"/>
          <w:lang w:val="ru-RU"/>
        </w:rPr>
        <w:t xml:space="preserve">ответствующей ФОП ДО.  </w:t>
      </w:r>
    </w:p>
    <w:p w:rsidR="00D42BE6" w:rsidRPr="00E51724" w:rsidRDefault="00D42BE6" w:rsidP="00D42BE6">
      <w:pPr>
        <w:pStyle w:val="a3"/>
        <w:jc w:val="both"/>
        <w:rPr>
          <w:rFonts w:ascii="Times New Roman" w:hAnsi="Times New Roman" w:cs="Times New Roman"/>
          <w:sz w:val="28"/>
          <w:szCs w:val="28"/>
          <w:lang w:val="ru-RU"/>
        </w:rPr>
      </w:pPr>
    </w:p>
    <w:p w:rsidR="00D42BE6" w:rsidRPr="006E73CE" w:rsidRDefault="00D42BE6" w:rsidP="00D42BE6">
      <w:pPr>
        <w:pStyle w:val="a3"/>
        <w:jc w:val="both"/>
        <w:rPr>
          <w:rFonts w:ascii="Times New Roman" w:hAnsi="Times New Roman" w:cs="Times New Roman"/>
          <w:b/>
          <w:sz w:val="28"/>
          <w:szCs w:val="28"/>
          <w:lang w:val="ru-RU"/>
        </w:rPr>
      </w:pPr>
      <w:r w:rsidRPr="006E73CE">
        <w:rPr>
          <w:rFonts w:ascii="Times New Roman" w:hAnsi="Times New Roman" w:cs="Times New Roman"/>
          <w:b/>
          <w:sz w:val="28"/>
          <w:szCs w:val="28"/>
        </w:rPr>
        <w:t>VII</w:t>
      </w:r>
      <w:r w:rsidRPr="006E73CE">
        <w:rPr>
          <w:rFonts w:ascii="Times New Roman" w:hAnsi="Times New Roman" w:cs="Times New Roman"/>
          <w:b/>
          <w:sz w:val="28"/>
          <w:szCs w:val="28"/>
          <w:lang w:val="ru-RU"/>
        </w:rPr>
        <w:t>. Оценка материально-технической базы</w:t>
      </w:r>
    </w:p>
    <w:p w:rsidR="00D42BE6" w:rsidRPr="006E73CE" w:rsidRDefault="00D42BE6" w:rsidP="00D42BE6">
      <w:pPr>
        <w:pStyle w:val="a3"/>
        <w:ind w:firstLine="567"/>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В</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Детском саду сформирована материально-техническая база для реализации образовательных программ, жизнеобеспечения и</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развития детей. В</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Детском саду оборудованы помещения:</w:t>
      </w:r>
    </w:p>
    <w:p w:rsidR="00D42BE6" w:rsidRPr="006E73CE" w:rsidRDefault="00D42BE6" w:rsidP="00D42BE6">
      <w:pPr>
        <w:pStyle w:val="a3"/>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групповые помещения</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 5;</w:t>
      </w:r>
    </w:p>
    <w:p w:rsidR="00D42BE6" w:rsidRPr="006E73CE" w:rsidRDefault="00D42BE6" w:rsidP="00D42BE6">
      <w:pPr>
        <w:pStyle w:val="a3"/>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кабинет заведующего</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 1;</w:t>
      </w:r>
    </w:p>
    <w:p w:rsidR="00D42BE6" w:rsidRPr="006E73CE" w:rsidRDefault="00D42BE6" w:rsidP="00D42BE6">
      <w:pPr>
        <w:pStyle w:val="a3"/>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методический кабинет</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 1;</w:t>
      </w:r>
    </w:p>
    <w:p w:rsidR="00D42BE6" w:rsidRPr="006E73CE" w:rsidRDefault="00D42BE6" w:rsidP="00D42BE6">
      <w:pPr>
        <w:pStyle w:val="a3"/>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lastRenderedPageBreak/>
        <w:t>музыкальный зал/ физкультурный зал</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 1;</w:t>
      </w:r>
    </w:p>
    <w:p w:rsidR="00D42BE6" w:rsidRPr="006E73CE" w:rsidRDefault="00D42BE6" w:rsidP="00D42BE6">
      <w:pPr>
        <w:pStyle w:val="a3"/>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пищеблок</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 1;</w:t>
      </w:r>
    </w:p>
    <w:p w:rsidR="00D42BE6" w:rsidRPr="006E73CE" w:rsidRDefault="00D42BE6" w:rsidP="00D42BE6">
      <w:pPr>
        <w:pStyle w:val="a3"/>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прачечная</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 1;</w:t>
      </w:r>
    </w:p>
    <w:p w:rsidR="00D42BE6" w:rsidRPr="006E73CE" w:rsidRDefault="00D42BE6" w:rsidP="00D42BE6">
      <w:pPr>
        <w:pStyle w:val="a3"/>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медицинский кабинет</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 1;</w:t>
      </w:r>
    </w:p>
    <w:p w:rsidR="00D42BE6" w:rsidRPr="006E73CE" w:rsidRDefault="00D42BE6" w:rsidP="00D42BE6">
      <w:pPr>
        <w:pStyle w:val="a3"/>
        <w:ind w:firstLine="567"/>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D42BE6" w:rsidRPr="006E73CE" w:rsidRDefault="00D42BE6" w:rsidP="00D42BE6">
      <w:pPr>
        <w:pStyle w:val="a3"/>
        <w:ind w:firstLine="567"/>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По</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направлению работы по</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 xml:space="preserve">патриотическому воспитанию </w:t>
      </w:r>
      <w:r>
        <w:rPr>
          <w:rFonts w:ascii="Times New Roman" w:hAnsi="Times New Roman" w:cs="Times New Roman"/>
          <w:sz w:val="28"/>
          <w:szCs w:val="28"/>
          <w:lang w:val="ru-RU"/>
        </w:rPr>
        <w:t>в каждой группе оформлен стенд</w:t>
      </w:r>
      <w:r w:rsidRPr="006E73CE">
        <w:rPr>
          <w:rFonts w:ascii="Times New Roman" w:hAnsi="Times New Roman" w:cs="Times New Roman"/>
          <w:sz w:val="28"/>
          <w:szCs w:val="28"/>
          <w:lang w:val="ru-RU"/>
        </w:rPr>
        <w:t xml:space="preserve"> «Государственные символы». </w:t>
      </w:r>
    </w:p>
    <w:p w:rsidR="00D42BE6" w:rsidRPr="006E73CE" w:rsidRDefault="00D42BE6" w:rsidP="00D42BE6">
      <w:pPr>
        <w:pStyle w:val="a3"/>
        <w:ind w:firstLine="567"/>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Материально-техническое состояние Детского сада и</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территории соответствует действующим санитарным требованиям к</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устройству, содержанию и</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организации режима работы в</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дошкольных организациях, правилам пожарной безопасности, требованиям охраны труда.</w:t>
      </w:r>
    </w:p>
    <w:p w:rsidR="00D42BE6" w:rsidRDefault="00D42BE6" w:rsidP="00D42BE6">
      <w:pPr>
        <w:pStyle w:val="a3"/>
        <w:ind w:firstLine="567"/>
        <w:jc w:val="both"/>
        <w:rPr>
          <w:rFonts w:ascii="Times New Roman" w:hAnsi="Times New Roman" w:cs="Times New Roman"/>
          <w:sz w:val="28"/>
          <w:szCs w:val="28"/>
          <w:lang w:val="ru-RU"/>
        </w:rPr>
      </w:pPr>
      <w:r w:rsidRPr="00214096">
        <w:rPr>
          <w:rFonts w:ascii="Times New Roman" w:hAnsi="Times New Roman" w:cs="Times New Roman"/>
          <w:sz w:val="28"/>
          <w:szCs w:val="28"/>
          <w:lang w:val="ru-RU"/>
        </w:rPr>
        <w:t>За каждой возрастной группой за</w:t>
      </w:r>
      <w:r>
        <w:rPr>
          <w:rFonts w:ascii="Times New Roman" w:hAnsi="Times New Roman" w:cs="Times New Roman"/>
          <w:sz w:val="28"/>
          <w:szCs w:val="28"/>
          <w:lang w:val="ru-RU"/>
        </w:rPr>
        <w:t>креплён прогулочный участок</w:t>
      </w:r>
      <w:r w:rsidRPr="00214096">
        <w:rPr>
          <w:rFonts w:ascii="Times New Roman" w:hAnsi="Times New Roman" w:cs="Times New Roman"/>
          <w:sz w:val="28"/>
          <w:szCs w:val="28"/>
          <w:lang w:val="ru-RU"/>
        </w:rPr>
        <w:t>. Прогулочные уч</w:t>
      </w:r>
      <w:r>
        <w:rPr>
          <w:rFonts w:ascii="Times New Roman" w:hAnsi="Times New Roman" w:cs="Times New Roman"/>
          <w:sz w:val="28"/>
          <w:szCs w:val="28"/>
          <w:lang w:val="ru-RU"/>
        </w:rPr>
        <w:t>астки для детей оснащены теневы</w:t>
      </w:r>
      <w:r w:rsidRPr="00214096">
        <w:rPr>
          <w:rFonts w:ascii="Times New Roman" w:hAnsi="Times New Roman" w:cs="Times New Roman"/>
          <w:sz w:val="28"/>
          <w:szCs w:val="28"/>
          <w:lang w:val="ru-RU"/>
        </w:rPr>
        <w:t>ми нав</w:t>
      </w:r>
      <w:r>
        <w:rPr>
          <w:rFonts w:ascii="Times New Roman" w:hAnsi="Times New Roman" w:cs="Times New Roman"/>
          <w:sz w:val="28"/>
          <w:szCs w:val="28"/>
          <w:lang w:val="ru-RU"/>
        </w:rPr>
        <w:t xml:space="preserve">есами, малыми формами. </w:t>
      </w:r>
    </w:p>
    <w:p w:rsidR="00D42BE6" w:rsidRDefault="00D42BE6" w:rsidP="00D42BE6">
      <w:pPr>
        <w:pStyle w:val="a3"/>
        <w:ind w:firstLine="567"/>
        <w:jc w:val="both"/>
        <w:rPr>
          <w:rFonts w:ascii="Times New Roman" w:hAnsi="Times New Roman" w:cs="Times New Roman"/>
          <w:sz w:val="28"/>
          <w:szCs w:val="28"/>
          <w:lang w:val="ru-RU"/>
        </w:rPr>
      </w:pPr>
      <w:r w:rsidRPr="00214096">
        <w:rPr>
          <w:rFonts w:ascii="Times New Roman" w:hAnsi="Times New Roman" w:cs="Times New Roman"/>
          <w:sz w:val="28"/>
          <w:szCs w:val="28"/>
          <w:lang w:val="ru-RU"/>
        </w:rPr>
        <w:t xml:space="preserve"> ДОУ подключено к информационно-коммуникационной сети Интернет, имеются электронные ресурсы. Функциониру</w:t>
      </w:r>
      <w:r>
        <w:rPr>
          <w:rFonts w:ascii="Times New Roman" w:hAnsi="Times New Roman" w:cs="Times New Roman"/>
          <w:sz w:val="28"/>
          <w:szCs w:val="28"/>
          <w:lang w:val="ru-RU"/>
        </w:rPr>
        <w:t>ет образовательный сайт ДОУ, со</w:t>
      </w:r>
      <w:r w:rsidRPr="00214096">
        <w:rPr>
          <w:rFonts w:ascii="Times New Roman" w:hAnsi="Times New Roman" w:cs="Times New Roman"/>
          <w:sz w:val="28"/>
          <w:szCs w:val="28"/>
          <w:lang w:val="ru-RU"/>
        </w:rPr>
        <w:t>циальны</w:t>
      </w:r>
      <w:r>
        <w:rPr>
          <w:rFonts w:ascii="Times New Roman" w:hAnsi="Times New Roman" w:cs="Times New Roman"/>
          <w:sz w:val="28"/>
          <w:szCs w:val="28"/>
          <w:lang w:val="ru-RU"/>
        </w:rPr>
        <w:t xml:space="preserve">е сети </w:t>
      </w:r>
      <w:proofErr w:type="spellStart"/>
      <w:r>
        <w:rPr>
          <w:rFonts w:ascii="Times New Roman" w:hAnsi="Times New Roman" w:cs="Times New Roman"/>
          <w:sz w:val="28"/>
          <w:szCs w:val="28"/>
          <w:lang w:val="ru-RU"/>
        </w:rPr>
        <w:t>ВКонтакте</w:t>
      </w:r>
      <w:proofErr w:type="spellEnd"/>
      <w:r>
        <w:rPr>
          <w:rFonts w:ascii="Times New Roman" w:hAnsi="Times New Roman" w:cs="Times New Roman"/>
          <w:sz w:val="28"/>
          <w:szCs w:val="28"/>
          <w:lang w:val="ru-RU"/>
        </w:rPr>
        <w:t>.</w:t>
      </w:r>
      <w:r w:rsidRPr="00214096">
        <w:rPr>
          <w:rFonts w:ascii="Times New Roman" w:hAnsi="Times New Roman" w:cs="Times New Roman"/>
          <w:sz w:val="28"/>
          <w:szCs w:val="28"/>
          <w:lang w:val="ru-RU"/>
        </w:rPr>
        <w:t xml:space="preserve"> Для общения и передачи информации все педагоги перешли на платформу </w:t>
      </w:r>
      <w:proofErr w:type="spellStart"/>
      <w:r w:rsidRPr="00214096">
        <w:rPr>
          <w:rFonts w:ascii="Times New Roman" w:hAnsi="Times New Roman" w:cs="Times New Roman"/>
          <w:sz w:val="28"/>
          <w:szCs w:val="28"/>
          <w:lang w:val="ru-RU"/>
        </w:rPr>
        <w:t>Сферум</w:t>
      </w:r>
      <w:proofErr w:type="spellEnd"/>
      <w:r w:rsidRPr="00214096">
        <w:rPr>
          <w:rFonts w:ascii="Times New Roman" w:hAnsi="Times New Roman" w:cs="Times New Roman"/>
          <w:sz w:val="28"/>
          <w:szCs w:val="28"/>
          <w:lang w:val="ru-RU"/>
        </w:rPr>
        <w:t xml:space="preserve">. </w:t>
      </w:r>
    </w:p>
    <w:p w:rsidR="00D42BE6" w:rsidRPr="006E73CE" w:rsidRDefault="00D42BE6" w:rsidP="00D42BE6">
      <w:pPr>
        <w:pStyle w:val="a3"/>
        <w:ind w:firstLine="567"/>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С</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целью создания оптимальных условий для всестороннего развития дошкольников</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в</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ДОО постоянно обновляется предметно-развивающая среда. Этому вопросу в</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каждой возрастной группе уделяется серьезное внимание. Так, в</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новом учебном году в</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соответствии с</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введением ФОП ДО</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оборудованы разнообразные учебные и</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игровые зоны для воспитания, обучения, развития детей и</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создания условий для индивидуального самостоятельного творчества детей (в том числе детей с</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 xml:space="preserve">ограниченными возможностями здоровья). Материально-техническое обеспечение отвечает современным требованиям. </w:t>
      </w:r>
    </w:p>
    <w:p w:rsidR="00D42BE6" w:rsidRPr="006E73CE" w:rsidRDefault="00D42BE6" w:rsidP="00D42BE6">
      <w:pPr>
        <w:pStyle w:val="a3"/>
        <w:ind w:firstLine="567"/>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Приобретены пособия по</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образовательной деятельности: наглядный материал для стендов, альбомы, книги, приобретены игрушки и</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дидактичес</w:t>
      </w:r>
      <w:r>
        <w:rPr>
          <w:rFonts w:ascii="Times New Roman" w:hAnsi="Times New Roman" w:cs="Times New Roman"/>
          <w:sz w:val="28"/>
          <w:szCs w:val="28"/>
          <w:lang w:val="ru-RU"/>
        </w:rPr>
        <w:t>кие пособия</w:t>
      </w:r>
      <w:r w:rsidRPr="006E73CE">
        <w:rPr>
          <w:rFonts w:ascii="Times New Roman" w:hAnsi="Times New Roman" w:cs="Times New Roman"/>
          <w:sz w:val="28"/>
          <w:szCs w:val="28"/>
          <w:lang w:val="ru-RU"/>
        </w:rPr>
        <w:t>. Все материалы и</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оборудования приобретены по</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 xml:space="preserve">рекомендациям </w:t>
      </w:r>
      <w:proofErr w:type="spellStart"/>
      <w:r w:rsidRPr="006E73CE">
        <w:rPr>
          <w:rFonts w:ascii="Times New Roman" w:hAnsi="Times New Roman" w:cs="Times New Roman"/>
          <w:sz w:val="28"/>
          <w:szCs w:val="28"/>
          <w:lang w:val="ru-RU"/>
        </w:rPr>
        <w:t>Минпросвещения</w:t>
      </w:r>
      <w:proofErr w:type="spellEnd"/>
      <w:r w:rsidRPr="006E73CE">
        <w:rPr>
          <w:rFonts w:ascii="Times New Roman" w:hAnsi="Times New Roman" w:cs="Times New Roman"/>
          <w:sz w:val="28"/>
          <w:szCs w:val="28"/>
          <w:lang w:val="ru-RU"/>
        </w:rPr>
        <w:t xml:space="preserve"> и</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соответствуют ФГОС и</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ФОП ДО.</w:t>
      </w:r>
    </w:p>
    <w:p w:rsidR="00D42BE6" w:rsidRPr="006E73CE" w:rsidRDefault="00D42BE6" w:rsidP="00D42BE6">
      <w:pPr>
        <w:pStyle w:val="a3"/>
        <w:ind w:firstLine="567"/>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Созданная РППС обеспечивает всестороннее развитие детей дошкольного возраста, в</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том числе и</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их</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нравственное развитие личности в</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социально-духовном плане, развитие самостоятельности. Среда:</w:t>
      </w:r>
      <w:r>
        <w:rPr>
          <w:rFonts w:ascii="Times New Roman" w:hAnsi="Times New Roman" w:cs="Times New Roman"/>
          <w:sz w:val="28"/>
          <w:szCs w:val="28"/>
          <w:lang w:val="ru-RU"/>
        </w:rPr>
        <w:t xml:space="preserve"> </w:t>
      </w:r>
      <w:r w:rsidRPr="006E73CE">
        <w:rPr>
          <w:rFonts w:ascii="Times New Roman" w:hAnsi="Times New Roman" w:cs="Times New Roman"/>
          <w:sz w:val="28"/>
          <w:szCs w:val="28"/>
          <w:lang w:val="ru-RU"/>
        </w:rPr>
        <w:t xml:space="preserve">включает материалы, </w:t>
      </w:r>
      <w:r w:rsidRPr="006E73CE">
        <w:rPr>
          <w:rFonts w:ascii="Times New Roman" w:hAnsi="Times New Roman" w:cs="Times New Roman"/>
          <w:sz w:val="28"/>
          <w:szCs w:val="28"/>
          <w:lang w:val="ru-RU"/>
        </w:rPr>
        <w:lastRenderedPageBreak/>
        <w:t>оборудование и</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инвентарь для воспитания детей в</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сфере личностного развития, совершенствования их</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игровых и</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трудовых навыков;</w:t>
      </w:r>
      <w:r>
        <w:rPr>
          <w:rFonts w:ascii="Times New Roman" w:hAnsi="Times New Roman" w:cs="Times New Roman"/>
          <w:sz w:val="28"/>
          <w:szCs w:val="28"/>
          <w:lang w:val="ru-RU"/>
        </w:rPr>
        <w:t xml:space="preserve"> </w:t>
      </w:r>
      <w:r w:rsidRPr="006E73CE">
        <w:rPr>
          <w:rFonts w:ascii="Times New Roman" w:hAnsi="Times New Roman" w:cs="Times New Roman"/>
          <w:sz w:val="28"/>
          <w:szCs w:val="28"/>
          <w:lang w:val="ru-RU"/>
        </w:rPr>
        <w:t>обеспечивает учет возрастных особенностей детей дошкольного возраста.</w:t>
      </w:r>
    </w:p>
    <w:p w:rsidR="00D42BE6" w:rsidRPr="006E73CE" w:rsidRDefault="00D42BE6" w:rsidP="00D42BE6">
      <w:pPr>
        <w:pStyle w:val="a3"/>
        <w:ind w:firstLine="567"/>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Наполняемость РППС групп обеспечивает целостность воспитательного процесса в</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рамках реализации рабочей программы воспитания:</w:t>
      </w:r>
    </w:p>
    <w:p w:rsidR="00D42BE6" w:rsidRPr="006E73CE" w:rsidRDefault="00D42BE6" w:rsidP="00D42BE6">
      <w:pPr>
        <w:pStyle w:val="a3"/>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подбор художественной литературы;</w:t>
      </w:r>
    </w:p>
    <w:p w:rsidR="00D42BE6" w:rsidRPr="006E73CE" w:rsidRDefault="00D42BE6" w:rsidP="00D42BE6">
      <w:pPr>
        <w:pStyle w:val="a3"/>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подбор видео- и</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аудиоматериалов;</w:t>
      </w:r>
    </w:p>
    <w:p w:rsidR="00D42BE6" w:rsidRPr="006E73CE" w:rsidRDefault="00D42BE6" w:rsidP="00D42BE6">
      <w:pPr>
        <w:pStyle w:val="a3"/>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подбор наглядно-демонстрационного материала (картины, плакаты, тематические иллюстрации);</w:t>
      </w:r>
    </w:p>
    <w:p w:rsidR="00D42BE6" w:rsidRPr="006E73CE" w:rsidRDefault="00D42BE6" w:rsidP="00D42BE6">
      <w:pPr>
        <w:pStyle w:val="a3"/>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наличие демонстрационных технических средств (интерактивное оборудование</w:t>
      </w:r>
      <w:r w:rsidR="00F1438D">
        <w:rPr>
          <w:rFonts w:ascii="Times New Roman" w:hAnsi="Times New Roman" w:cs="Times New Roman"/>
          <w:sz w:val="28"/>
          <w:szCs w:val="28"/>
          <w:lang w:val="ru-RU"/>
        </w:rPr>
        <w:t>, экран</w:t>
      </w:r>
      <w:r>
        <w:rPr>
          <w:rFonts w:ascii="Times New Roman" w:hAnsi="Times New Roman" w:cs="Times New Roman"/>
          <w:sz w:val="28"/>
          <w:szCs w:val="28"/>
          <w:lang w:val="ru-RU"/>
        </w:rPr>
        <w:t>, проектор</w:t>
      </w:r>
      <w:r w:rsidRPr="006E73CE">
        <w:rPr>
          <w:rFonts w:ascii="Times New Roman" w:hAnsi="Times New Roman" w:cs="Times New Roman"/>
          <w:sz w:val="28"/>
          <w:szCs w:val="28"/>
          <w:lang w:val="ru-RU"/>
        </w:rPr>
        <w:t xml:space="preserve">, </w:t>
      </w:r>
      <w:r>
        <w:rPr>
          <w:rFonts w:ascii="Times New Roman" w:hAnsi="Times New Roman" w:cs="Times New Roman"/>
          <w:sz w:val="28"/>
          <w:szCs w:val="28"/>
          <w:lang w:val="ru-RU"/>
        </w:rPr>
        <w:t>ноутбук</w:t>
      </w:r>
      <w:r w:rsidRPr="006E73CE">
        <w:rPr>
          <w:rFonts w:ascii="Times New Roman" w:hAnsi="Times New Roman" w:cs="Times New Roman"/>
          <w:sz w:val="28"/>
          <w:szCs w:val="28"/>
          <w:lang w:val="ru-RU"/>
        </w:rPr>
        <w:t>;</w:t>
      </w:r>
    </w:p>
    <w:p w:rsidR="00D42BE6" w:rsidRPr="006E73CE" w:rsidRDefault="00D42BE6" w:rsidP="00D42BE6">
      <w:pPr>
        <w:pStyle w:val="a3"/>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подбор оборудования для организации игровой деятельности (атрибуты для сюжетно-ролевых, театральных, дидактических игр);</w:t>
      </w:r>
    </w:p>
    <w:p w:rsidR="00D42BE6" w:rsidRDefault="00D42BE6" w:rsidP="00D42BE6">
      <w:pPr>
        <w:pStyle w:val="a3"/>
        <w:jc w:val="both"/>
        <w:rPr>
          <w:rFonts w:ascii="Times New Roman" w:hAnsi="Times New Roman" w:cs="Times New Roman"/>
          <w:sz w:val="28"/>
          <w:szCs w:val="28"/>
          <w:lang w:val="ru-RU"/>
        </w:rPr>
      </w:pPr>
      <w:r w:rsidRPr="006E73CE">
        <w:rPr>
          <w:rFonts w:ascii="Times New Roman" w:hAnsi="Times New Roman" w:cs="Times New Roman"/>
          <w:sz w:val="28"/>
          <w:szCs w:val="28"/>
          <w:lang w:val="ru-RU"/>
        </w:rPr>
        <w:t>подбор оборудования для организации детской трудовой деятельности (самообслуживание, бытовой труд, ручной труд).</w:t>
      </w:r>
    </w:p>
    <w:p w:rsidR="00D42BE6" w:rsidRDefault="00D42BE6" w:rsidP="00D42BE6">
      <w:pPr>
        <w:pStyle w:val="a3"/>
        <w:ind w:firstLine="567"/>
        <w:jc w:val="both"/>
        <w:rPr>
          <w:rFonts w:ascii="Times New Roman" w:hAnsi="Times New Roman" w:cs="Times New Roman"/>
          <w:sz w:val="28"/>
          <w:szCs w:val="28"/>
          <w:lang w:val="ru-RU"/>
        </w:rPr>
      </w:pPr>
      <w:r w:rsidRPr="00B76FDF">
        <w:rPr>
          <w:rFonts w:ascii="Times New Roman" w:hAnsi="Times New Roman" w:cs="Times New Roman"/>
          <w:sz w:val="28"/>
          <w:szCs w:val="28"/>
          <w:lang w:val="ru-RU"/>
        </w:rPr>
        <w:t>Организация питания в дошкольном учреждении осуществляется согласно всем тр</w:t>
      </w:r>
      <w:r>
        <w:rPr>
          <w:rFonts w:ascii="Times New Roman" w:hAnsi="Times New Roman" w:cs="Times New Roman"/>
          <w:sz w:val="28"/>
          <w:szCs w:val="28"/>
          <w:lang w:val="ru-RU"/>
        </w:rPr>
        <w:t xml:space="preserve">ебованиям и нормам. В Детском саду </w:t>
      </w:r>
      <w:r w:rsidRPr="00B76FDF">
        <w:rPr>
          <w:rFonts w:ascii="Times New Roman" w:hAnsi="Times New Roman" w:cs="Times New Roman"/>
          <w:sz w:val="28"/>
          <w:szCs w:val="28"/>
          <w:lang w:val="ru-RU"/>
        </w:rPr>
        <w:t xml:space="preserve"> имеется пищеблок, оснащенный необходимым оборудованием</w:t>
      </w:r>
      <w:r>
        <w:rPr>
          <w:rFonts w:ascii="Times New Roman" w:hAnsi="Times New Roman" w:cs="Times New Roman"/>
          <w:sz w:val="28"/>
          <w:szCs w:val="28"/>
          <w:lang w:val="ru-RU"/>
        </w:rPr>
        <w:t>.</w:t>
      </w:r>
      <w:r w:rsidRPr="00B76FDF">
        <w:rPr>
          <w:rFonts w:ascii="Times New Roman" w:hAnsi="Times New Roman" w:cs="Times New Roman"/>
          <w:sz w:val="28"/>
          <w:szCs w:val="28"/>
          <w:lang w:val="ru-RU"/>
        </w:rPr>
        <w:t xml:space="preserve"> Штат работников пищеблока укомплектован на 100%, все повара имеют специальное образование и опыт работы по приготовления детского питания</w:t>
      </w:r>
      <w:r>
        <w:rPr>
          <w:rFonts w:ascii="Times New Roman" w:hAnsi="Times New Roman" w:cs="Times New Roman"/>
          <w:sz w:val="28"/>
          <w:szCs w:val="28"/>
          <w:lang w:val="ru-RU"/>
        </w:rPr>
        <w:t>.</w:t>
      </w:r>
    </w:p>
    <w:p w:rsidR="00D42BE6" w:rsidRDefault="00D42BE6" w:rsidP="00D42BE6">
      <w:pPr>
        <w:pStyle w:val="a3"/>
        <w:ind w:firstLine="567"/>
        <w:jc w:val="both"/>
        <w:rPr>
          <w:rFonts w:ascii="Times New Roman" w:hAnsi="Times New Roman" w:cs="Times New Roman"/>
          <w:sz w:val="28"/>
          <w:szCs w:val="28"/>
          <w:lang w:val="ru-RU"/>
        </w:rPr>
      </w:pPr>
      <w:r w:rsidRPr="00B76FDF">
        <w:rPr>
          <w:rFonts w:ascii="Times New Roman" w:hAnsi="Times New Roman" w:cs="Times New Roman"/>
          <w:sz w:val="28"/>
          <w:szCs w:val="28"/>
          <w:lang w:val="ru-RU"/>
        </w:rPr>
        <w:t>Для организации медицинской деятельности в дош</w:t>
      </w:r>
      <w:r>
        <w:rPr>
          <w:rFonts w:ascii="Times New Roman" w:hAnsi="Times New Roman" w:cs="Times New Roman"/>
          <w:sz w:val="28"/>
          <w:szCs w:val="28"/>
          <w:lang w:val="ru-RU"/>
        </w:rPr>
        <w:t xml:space="preserve">кольном учреждении оборудован медицинский </w:t>
      </w:r>
      <w:r w:rsidRPr="00B76FDF">
        <w:rPr>
          <w:rFonts w:ascii="Times New Roman" w:hAnsi="Times New Roman" w:cs="Times New Roman"/>
          <w:sz w:val="28"/>
          <w:szCs w:val="28"/>
          <w:lang w:val="ru-RU"/>
        </w:rPr>
        <w:t>ка</w:t>
      </w:r>
      <w:r>
        <w:rPr>
          <w:rFonts w:ascii="Times New Roman" w:hAnsi="Times New Roman" w:cs="Times New Roman"/>
          <w:sz w:val="28"/>
          <w:szCs w:val="28"/>
          <w:lang w:val="ru-RU"/>
        </w:rPr>
        <w:t>бинет, изолятор.</w:t>
      </w:r>
    </w:p>
    <w:p w:rsidR="00D42BE6" w:rsidRDefault="00D42BE6" w:rsidP="00D42BE6">
      <w:pPr>
        <w:pStyle w:val="a3"/>
        <w:ind w:firstLine="567"/>
        <w:jc w:val="both"/>
        <w:rPr>
          <w:rFonts w:ascii="Times New Roman" w:hAnsi="Times New Roman" w:cs="Times New Roman"/>
          <w:sz w:val="28"/>
          <w:szCs w:val="28"/>
          <w:lang w:val="ru-RU"/>
        </w:rPr>
      </w:pPr>
      <w:r w:rsidRPr="00214096">
        <w:rPr>
          <w:rFonts w:ascii="Times New Roman" w:hAnsi="Times New Roman" w:cs="Times New Roman"/>
          <w:sz w:val="28"/>
          <w:szCs w:val="28"/>
          <w:lang w:val="ru-RU"/>
        </w:rPr>
        <w:t>Оснащение и функционирование учрежд</w:t>
      </w:r>
      <w:r>
        <w:rPr>
          <w:rFonts w:ascii="Times New Roman" w:hAnsi="Times New Roman" w:cs="Times New Roman"/>
          <w:sz w:val="28"/>
          <w:szCs w:val="28"/>
          <w:lang w:val="ru-RU"/>
        </w:rPr>
        <w:t>ения производится с учетом сани</w:t>
      </w:r>
      <w:r w:rsidRPr="00214096">
        <w:rPr>
          <w:rFonts w:ascii="Times New Roman" w:hAnsi="Times New Roman" w:cs="Times New Roman"/>
          <w:sz w:val="28"/>
          <w:szCs w:val="28"/>
          <w:lang w:val="ru-RU"/>
        </w:rPr>
        <w:t xml:space="preserve">тарно – гигиенических, противопожарных и общих требований к безопасности учреждения. </w:t>
      </w:r>
    </w:p>
    <w:p w:rsidR="00D42BE6" w:rsidRDefault="00D42BE6" w:rsidP="00D42BE6">
      <w:pPr>
        <w:pStyle w:val="a3"/>
        <w:ind w:firstLine="567"/>
        <w:jc w:val="both"/>
        <w:rPr>
          <w:rFonts w:ascii="Times New Roman" w:hAnsi="Times New Roman" w:cs="Times New Roman"/>
          <w:sz w:val="28"/>
          <w:szCs w:val="28"/>
          <w:lang w:val="ru-RU"/>
        </w:rPr>
      </w:pPr>
      <w:r w:rsidRPr="00214096">
        <w:rPr>
          <w:rFonts w:ascii="Times New Roman" w:hAnsi="Times New Roman" w:cs="Times New Roman"/>
          <w:sz w:val="28"/>
          <w:szCs w:val="28"/>
          <w:lang w:val="ru-RU"/>
        </w:rPr>
        <w:t>Обеспечение пожарной безопасности организации соответс</w:t>
      </w:r>
      <w:r>
        <w:rPr>
          <w:rFonts w:ascii="Times New Roman" w:hAnsi="Times New Roman" w:cs="Times New Roman"/>
          <w:sz w:val="28"/>
          <w:szCs w:val="28"/>
          <w:lang w:val="ru-RU"/>
        </w:rPr>
        <w:t>твует  норма</w:t>
      </w:r>
      <w:r w:rsidRPr="00214096">
        <w:rPr>
          <w:rFonts w:ascii="Times New Roman" w:hAnsi="Times New Roman" w:cs="Times New Roman"/>
          <w:sz w:val="28"/>
          <w:szCs w:val="28"/>
          <w:lang w:val="ru-RU"/>
        </w:rPr>
        <w:t>тивным требованиям. Объекты учреждения об</w:t>
      </w:r>
      <w:r>
        <w:rPr>
          <w:rFonts w:ascii="Times New Roman" w:hAnsi="Times New Roman" w:cs="Times New Roman"/>
          <w:sz w:val="28"/>
          <w:szCs w:val="28"/>
          <w:lang w:val="ru-RU"/>
        </w:rPr>
        <w:t>орудованы системой пожарной сиг</w:t>
      </w:r>
      <w:r w:rsidRPr="00214096">
        <w:rPr>
          <w:rFonts w:ascii="Times New Roman" w:hAnsi="Times New Roman" w:cs="Times New Roman"/>
          <w:sz w:val="28"/>
          <w:szCs w:val="28"/>
          <w:lang w:val="ru-RU"/>
        </w:rPr>
        <w:t>нализации. В организации установлена автоматическая пожарная сигнализация, централизованная с выводом на пульт МЧС. Имеются средства пожаротушения: огнетушители. На основании договора по тех</w:t>
      </w:r>
      <w:r>
        <w:rPr>
          <w:rFonts w:ascii="Times New Roman" w:hAnsi="Times New Roman" w:cs="Times New Roman"/>
          <w:sz w:val="28"/>
          <w:szCs w:val="28"/>
          <w:lang w:val="ru-RU"/>
        </w:rPr>
        <w:t>ническому обслуживанию и монито</w:t>
      </w:r>
      <w:r w:rsidRPr="00214096">
        <w:rPr>
          <w:rFonts w:ascii="Times New Roman" w:hAnsi="Times New Roman" w:cs="Times New Roman"/>
          <w:sz w:val="28"/>
          <w:szCs w:val="28"/>
          <w:lang w:val="ru-RU"/>
        </w:rPr>
        <w:t>рингу ОПС проводится проверка работ пожа</w:t>
      </w:r>
      <w:r>
        <w:rPr>
          <w:rFonts w:ascii="Times New Roman" w:hAnsi="Times New Roman" w:cs="Times New Roman"/>
          <w:sz w:val="28"/>
          <w:szCs w:val="28"/>
          <w:lang w:val="ru-RU"/>
        </w:rPr>
        <w:t xml:space="preserve">рной сигнализации и системы </w:t>
      </w:r>
      <w:r w:rsidRPr="00F1438D">
        <w:rPr>
          <w:rFonts w:ascii="Times New Roman" w:hAnsi="Times New Roman" w:cs="Times New Roman"/>
          <w:sz w:val="28"/>
          <w:szCs w:val="28"/>
          <w:lang w:val="ru-RU"/>
        </w:rPr>
        <w:t>оповещения один раз в месяц с выдачей актов о состоянии пожарной сигнализации</w:t>
      </w:r>
      <w:r w:rsidRPr="00214096">
        <w:rPr>
          <w:rFonts w:ascii="Times New Roman" w:hAnsi="Times New Roman" w:cs="Times New Roman"/>
          <w:sz w:val="28"/>
          <w:szCs w:val="28"/>
          <w:lang w:val="ru-RU"/>
        </w:rPr>
        <w:t>.</w:t>
      </w:r>
    </w:p>
    <w:p w:rsidR="00D42BE6" w:rsidRDefault="00D42BE6" w:rsidP="00D42BE6">
      <w:pPr>
        <w:pStyle w:val="a3"/>
        <w:ind w:firstLine="567"/>
        <w:jc w:val="both"/>
        <w:rPr>
          <w:rFonts w:ascii="Times New Roman" w:hAnsi="Times New Roman" w:cs="Times New Roman"/>
          <w:sz w:val="28"/>
          <w:szCs w:val="28"/>
          <w:lang w:val="ru-RU"/>
        </w:rPr>
      </w:pPr>
      <w:r w:rsidRPr="00214096">
        <w:rPr>
          <w:rFonts w:ascii="Times New Roman" w:hAnsi="Times New Roman" w:cs="Times New Roman"/>
          <w:sz w:val="28"/>
          <w:szCs w:val="28"/>
          <w:lang w:val="ru-RU"/>
        </w:rPr>
        <w:lastRenderedPageBreak/>
        <w:t xml:space="preserve"> В учреждении ежеквартально проводятся тренировочные мероприятия по эвакуации воспитанников и персонала.  </w:t>
      </w:r>
    </w:p>
    <w:p w:rsidR="00D42BE6" w:rsidRDefault="00D42BE6" w:rsidP="00D42BE6">
      <w:pPr>
        <w:pStyle w:val="a3"/>
        <w:ind w:firstLine="567"/>
        <w:jc w:val="both"/>
        <w:rPr>
          <w:rFonts w:ascii="Times New Roman" w:hAnsi="Times New Roman" w:cs="Times New Roman"/>
          <w:sz w:val="28"/>
          <w:szCs w:val="28"/>
          <w:lang w:val="ru-RU"/>
        </w:rPr>
      </w:pPr>
      <w:r w:rsidRPr="00214096">
        <w:rPr>
          <w:rFonts w:ascii="Times New Roman" w:hAnsi="Times New Roman" w:cs="Times New Roman"/>
          <w:sz w:val="28"/>
          <w:szCs w:val="28"/>
          <w:lang w:val="ru-RU"/>
        </w:rPr>
        <w:t>В дошко</w:t>
      </w:r>
      <w:r>
        <w:rPr>
          <w:rFonts w:ascii="Times New Roman" w:hAnsi="Times New Roman" w:cs="Times New Roman"/>
          <w:sz w:val="28"/>
          <w:szCs w:val="28"/>
          <w:lang w:val="ru-RU"/>
        </w:rPr>
        <w:t>льном учреждении соблюдаются  меры по антитеррористиче</w:t>
      </w:r>
      <w:r w:rsidRPr="00214096">
        <w:rPr>
          <w:rFonts w:ascii="Times New Roman" w:hAnsi="Times New Roman" w:cs="Times New Roman"/>
          <w:sz w:val="28"/>
          <w:szCs w:val="28"/>
          <w:lang w:val="ru-RU"/>
        </w:rPr>
        <w:t>ской</w:t>
      </w:r>
      <w:r>
        <w:rPr>
          <w:rFonts w:ascii="Times New Roman" w:hAnsi="Times New Roman" w:cs="Times New Roman"/>
          <w:sz w:val="28"/>
          <w:szCs w:val="28"/>
          <w:lang w:val="ru-RU"/>
        </w:rPr>
        <w:t xml:space="preserve"> </w:t>
      </w:r>
      <w:r w:rsidRPr="00214096">
        <w:rPr>
          <w:rFonts w:ascii="Times New Roman" w:hAnsi="Times New Roman" w:cs="Times New Roman"/>
          <w:sz w:val="28"/>
          <w:szCs w:val="28"/>
          <w:lang w:val="ru-RU"/>
        </w:rPr>
        <w:t xml:space="preserve"> безопасности.  Территория дошкольного учреждения охвачена видеонаблюдением: ворота, вход в здание, центральная калитка, здание вокруг по периметру, игровые участки частично. </w:t>
      </w:r>
    </w:p>
    <w:p w:rsidR="00D42BE6" w:rsidRDefault="00D42BE6" w:rsidP="00D42BE6">
      <w:pPr>
        <w:pStyle w:val="a3"/>
        <w:ind w:firstLine="567"/>
        <w:jc w:val="both"/>
        <w:rPr>
          <w:rFonts w:ascii="Times New Roman" w:hAnsi="Times New Roman" w:cs="Times New Roman"/>
          <w:sz w:val="28"/>
          <w:szCs w:val="28"/>
          <w:lang w:val="ru-RU"/>
        </w:rPr>
      </w:pPr>
      <w:r w:rsidRPr="00214096">
        <w:rPr>
          <w:rFonts w:ascii="Times New Roman" w:hAnsi="Times New Roman" w:cs="Times New Roman"/>
          <w:sz w:val="28"/>
          <w:szCs w:val="28"/>
          <w:lang w:val="ru-RU"/>
        </w:rPr>
        <w:t xml:space="preserve">По периметру ДОУ </w:t>
      </w:r>
      <w:r w:rsidRPr="00F1438D">
        <w:rPr>
          <w:rFonts w:ascii="Times New Roman" w:hAnsi="Times New Roman" w:cs="Times New Roman"/>
          <w:sz w:val="28"/>
          <w:szCs w:val="28"/>
          <w:lang w:val="ru-RU"/>
        </w:rPr>
        <w:t>– 10</w:t>
      </w:r>
      <w:r w:rsidR="00F1438D">
        <w:rPr>
          <w:rFonts w:ascii="Times New Roman" w:hAnsi="Times New Roman" w:cs="Times New Roman"/>
          <w:sz w:val="28"/>
          <w:szCs w:val="28"/>
          <w:lang w:val="ru-RU"/>
        </w:rPr>
        <w:t xml:space="preserve"> видео</w:t>
      </w:r>
      <w:r w:rsidRPr="00214096">
        <w:rPr>
          <w:rFonts w:ascii="Times New Roman" w:hAnsi="Times New Roman" w:cs="Times New Roman"/>
          <w:sz w:val="28"/>
          <w:szCs w:val="28"/>
          <w:lang w:val="ru-RU"/>
        </w:rPr>
        <w:t xml:space="preserve">камер, внутри </w:t>
      </w:r>
      <w:proofErr w:type="gramStart"/>
      <w:r w:rsidRPr="00214096">
        <w:rPr>
          <w:rFonts w:ascii="Times New Roman" w:hAnsi="Times New Roman" w:cs="Times New Roman"/>
          <w:sz w:val="28"/>
          <w:szCs w:val="28"/>
          <w:lang w:val="ru-RU"/>
        </w:rPr>
        <w:t>здания  -</w:t>
      </w:r>
      <w:proofErr w:type="gramEnd"/>
      <w:r w:rsidRPr="00214096">
        <w:rPr>
          <w:rFonts w:ascii="Times New Roman" w:hAnsi="Times New Roman" w:cs="Times New Roman"/>
          <w:sz w:val="28"/>
          <w:szCs w:val="28"/>
          <w:lang w:val="ru-RU"/>
        </w:rPr>
        <w:t xml:space="preserve"> </w:t>
      </w:r>
      <w:r>
        <w:rPr>
          <w:rFonts w:ascii="Times New Roman" w:hAnsi="Times New Roman" w:cs="Times New Roman"/>
          <w:sz w:val="28"/>
          <w:szCs w:val="28"/>
          <w:lang w:val="ru-RU"/>
        </w:rPr>
        <w:t>1</w:t>
      </w:r>
      <w:r w:rsidRPr="00214096">
        <w:rPr>
          <w:rFonts w:ascii="Times New Roman" w:hAnsi="Times New Roman" w:cs="Times New Roman"/>
          <w:sz w:val="28"/>
          <w:szCs w:val="28"/>
          <w:lang w:val="ru-RU"/>
        </w:rPr>
        <w:t xml:space="preserve"> штук</w:t>
      </w:r>
      <w:r>
        <w:rPr>
          <w:rFonts w:ascii="Times New Roman" w:hAnsi="Times New Roman" w:cs="Times New Roman"/>
          <w:sz w:val="28"/>
          <w:szCs w:val="28"/>
          <w:lang w:val="ru-RU"/>
        </w:rPr>
        <w:t>а.</w:t>
      </w:r>
    </w:p>
    <w:p w:rsidR="00D42BE6" w:rsidRDefault="00D42BE6" w:rsidP="00D42BE6">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Детском саду</w:t>
      </w:r>
      <w:r w:rsidRPr="00B76FDF">
        <w:rPr>
          <w:rFonts w:ascii="Times New Roman" w:hAnsi="Times New Roman" w:cs="Times New Roman"/>
          <w:sz w:val="28"/>
          <w:szCs w:val="28"/>
          <w:lang w:val="ru-RU"/>
        </w:rPr>
        <w:t xml:space="preserve"> осуществляется система контроля доступа  на территорию и в здание детского учреждения. Н</w:t>
      </w:r>
      <w:r>
        <w:rPr>
          <w:rFonts w:ascii="Times New Roman" w:hAnsi="Times New Roman" w:cs="Times New Roman"/>
          <w:sz w:val="28"/>
          <w:szCs w:val="28"/>
          <w:lang w:val="ru-RU"/>
        </w:rPr>
        <w:t xml:space="preserve">а калитке установлен кодовый  замок, на дверях </w:t>
      </w:r>
      <w:r w:rsidRPr="00B76FDF">
        <w:rPr>
          <w:rFonts w:ascii="Times New Roman" w:hAnsi="Times New Roman" w:cs="Times New Roman"/>
          <w:sz w:val="28"/>
          <w:szCs w:val="28"/>
          <w:lang w:val="ru-RU"/>
        </w:rPr>
        <w:t xml:space="preserve"> – домофон</w:t>
      </w:r>
      <w:r>
        <w:rPr>
          <w:rFonts w:ascii="Times New Roman" w:hAnsi="Times New Roman" w:cs="Times New Roman"/>
          <w:sz w:val="28"/>
          <w:szCs w:val="28"/>
          <w:lang w:val="ru-RU"/>
        </w:rPr>
        <w:t>ы</w:t>
      </w:r>
      <w:r w:rsidRPr="00B76FDF">
        <w:rPr>
          <w:rFonts w:ascii="Times New Roman" w:hAnsi="Times New Roman" w:cs="Times New Roman"/>
          <w:sz w:val="28"/>
          <w:szCs w:val="28"/>
          <w:lang w:val="ru-RU"/>
        </w:rPr>
        <w:t xml:space="preserve">. </w:t>
      </w:r>
    </w:p>
    <w:p w:rsidR="00D42BE6" w:rsidRDefault="00D42BE6" w:rsidP="00D42BE6">
      <w:pPr>
        <w:pStyle w:val="a3"/>
        <w:ind w:firstLine="567"/>
        <w:jc w:val="both"/>
        <w:rPr>
          <w:rFonts w:ascii="Times New Roman" w:hAnsi="Times New Roman" w:cs="Times New Roman"/>
          <w:sz w:val="28"/>
          <w:szCs w:val="28"/>
          <w:lang w:val="ru-RU"/>
        </w:rPr>
      </w:pPr>
      <w:r w:rsidRPr="00B76FDF">
        <w:rPr>
          <w:rFonts w:ascii="Times New Roman" w:hAnsi="Times New Roman" w:cs="Times New Roman"/>
          <w:sz w:val="28"/>
          <w:szCs w:val="28"/>
          <w:lang w:val="ru-RU"/>
        </w:rPr>
        <w:t xml:space="preserve">В здании имеется тревожная кнопка с выводом сигнал «Тревога» </w:t>
      </w:r>
    </w:p>
    <w:p w:rsidR="00D42BE6" w:rsidRPr="006E73CE" w:rsidRDefault="00D42BE6" w:rsidP="00D42BE6">
      <w:pPr>
        <w:pStyle w:val="a3"/>
        <w:ind w:firstLine="567"/>
        <w:jc w:val="both"/>
        <w:rPr>
          <w:rFonts w:ascii="Times New Roman" w:hAnsi="Times New Roman" w:cs="Times New Roman"/>
          <w:sz w:val="28"/>
          <w:szCs w:val="28"/>
          <w:lang w:val="ru-RU"/>
        </w:rPr>
      </w:pPr>
      <w:r w:rsidRPr="00734FD9">
        <w:rPr>
          <w:rFonts w:ascii="Times New Roman" w:hAnsi="Times New Roman" w:cs="Times New Roman"/>
          <w:b/>
          <w:sz w:val="28"/>
          <w:szCs w:val="28"/>
          <w:lang w:val="ru-RU"/>
        </w:rPr>
        <w:t>Вывод:</w:t>
      </w:r>
      <w:r w:rsidRPr="006E73CE">
        <w:rPr>
          <w:rFonts w:ascii="Times New Roman" w:hAnsi="Times New Roman" w:cs="Times New Roman"/>
          <w:sz w:val="28"/>
          <w:szCs w:val="28"/>
          <w:lang w:val="ru-RU"/>
        </w:rPr>
        <w:t xml:space="preserve"> </w:t>
      </w:r>
      <w:r w:rsidRPr="00B76FDF">
        <w:rPr>
          <w:rFonts w:ascii="Times New Roman" w:hAnsi="Times New Roman" w:cs="Times New Roman"/>
          <w:sz w:val="28"/>
          <w:szCs w:val="28"/>
          <w:lang w:val="ru-RU"/>
        </w:rPr>
        <w:t>Материально-техническое состояние д</w:t>
      </w:r>
      <w:r>
        <w:rPr>
          <w:rFonts w:ascii="Times New Roman" w:hAnsi="Times New Roman" w:cs="Times New Roman"/>
          <w:sz w:val="28"/>
          <w:szCs w:val="28"/>
          <w:lang w:val="ru-RU"/>
        </w:rPr>
        <w:t>ошкольного учреждения и террито</w:t>
      </w:r>
      <w:r w:rsidRPr="00B76FDF">
        <w:rPr>
          <w:rFonts w:ascii="Times New Roman" w:hAnsi="Times New Roman" w:cs="Times New Roman"/>
          <w:sz w:val="28"/>
          <w:szCs w:val="28"/>
          <w:lang w:val="ru-RU"/>
        </w:rPr>
        <w:t>рии соответствует действующим санитарно-эпидемиологическим требованиям к устройству, содержанию и организации режи</w:t>
      </w:r>
      <w:r>
        <w:rPr>
          <w:rFonts w:ascii="Times New Roman" w:hAnsi="Times New Roman" w:cs="Times New Roman"/>
          <w:sz w:val="28"/>
          <w:szCs w:val="28"/>
          <w:lang w:val="ru-RU"/>
        </w:rPr>
        <w:t>ма работы в дошкольных организа</w:t>
      </w:r>
      <w:r w:rsidRPr="00B76FDF">
        <w:rPr>
          <w:rFonts w:ascii="Times New Roman" w:hAnsi="Times New Roman" w:cs="Times New Roman"/>
          <w:sz w:val="28"/>
          <w:szCs w:val="28"/>
          <w:lang w:val="ru-RU"/>
        </w:rPr>
        <w:t>циях, правилам пожарной, антитеррористическ</w:t>
      </w:r>
      <w:r>
        <w:rPr>
          <w:rFonts w:ascii="Times New Roman" w:hAnsi="Times New Roman" w:cs="Times New Roman"/>
          <w:sz w:val="28"/>
          <w:szCs w:val="28"/>
          <w:lang w:val="ru-RU"/>
        </w:rPr>
        <w:t>ой безопасности, организации пи</w:t>
      </w:r>
      <w:r w:rsidRPr="00B76FDF">
        <w:rPr>
          <w:rFonts w:ascii="Times New Roman" w:hAnsi="Times New Roman" w:cs="Times New Roman"/>
          <w:sz w:val="28"/>
          <w:szCs w:val="28"/>
          <w:lang w:val="ru-RU"/>
        </w:rPr>
        <w:t>тания, требованиям охраны труда.</w:t>
      </w:r>
      <w:r>
        <w:rPr>
          <w:rFonts w:ascii="Times New Roman" w:hAnsi="Times New Roman" w:cs="Times New Roman"/>
          <w:sz w:val="28"/>
          <w:szCs w:val="28"/>
          <w:lang w:val="ru-RU"/>
        </w:rPr>
        <w:t xml:space="preserve"> В </w:t>
      </w:r>
      <w:r w:rsidRPr="006E73CE">
        <w:rPr>
          <w:rFonts w:ascii="Times New Roman" w:hAnsi="Times New Roman" w:cs="Times New Roman"/>
          <w:sz w:val="28"/>
          <w:szCs w:val="28"/>
          <w:lang w:val="ru-RU"/>
        </w:rPr>
        <w:t>2024 году необходимо продолжить модернизацию цифрового обучающего оборудования и</w:t>
      </w:r>
      <w:r w:rsidRPr="006E73CE">
        <w:rPr>
          <w:rFonts w:ascii="Times New Roman" w:hAnsi="Times New Roman" w:cs="Times New Roman"/>
          <w:sz w:val="28"/>
          <w:szCs w:val="28"/>
        </w:rPr>
        <w:t> </w:t>
      </w:r>
      <w:r w:rsidRPr="006E73CE">
        <w:rPr>
          <w:rFonts w:ascii="Times New Roman" w:hAnsi="Times New Roman" w:cs="Times New Roman"/>
          <w:sz w:val="28"/>
          <w:szCs w:val="28"/>
          <w:lang w:val="ru-RU"/>
        </w:rPr>
        <w:t>программного обеспечения, определить источники финансирования закупки.</w:t>
      </w:r>
    </w:p>
    <w:p w:rsidR="00D42BE6" w:rsidRPr="006E73CE" w:rsidRDefault="00D42BE6" w:rsidP="00D42BE6">
      <w:pPr>
        <w:pStyle w:val="a3"/>
        <w:jc w:val="both"/>
        <w:rPr>
          <w:rFonts w:ascii="Times New Roman" w:hAnsi="Times New Roman" w:cs="Times New Roman"/>
          <w:sz w:val="28"/>
          <w:szCs w:val="28"/>
          <w:lang w:val="ru-RU"/>
        </w:rPr>
      </w:pPr>
    </w:p>
    <w:p w:rsidR="00D42BE6" w:rsidRPr="008053C1" w:rsidRDefault="00D42BE6" w:rsidP="00D42BE6">
      <w:pPr>
        <w:jc w:val="both"/>
        <w:rPr>
          <w:rFonts w:ascii="Times New Roman" w:hAnsi="Times New Roman" w:cs="Times New Roman"/>
          <w:color w:val="000000"/>
          <w:sz w:val="28"/>
          <w:szCs w:val="28"/>
          <w:lang w:val="ru-RU"/>
        </w:rPr>
      </w:pPr>
      <w:r w:rsidRPr="008053C1">
        <w:rPr>
          <w:rFonts w:ascii="Times New Roman" w:hAnsi="Times New Roman" w:cs="Times New Roman"/>
          <w:b/>
          <w:bCs/>
          <w:color w:val="000000"/>
          <w:sz w:val="28"/>
          <w:szCs w:val="28"/>
        </w:rPr>
        <w:t>VIII</w:t>
      </w:r>
      <w:r w:rsidRPr="008053C1">
        <w:rPr>
          <w:rFonts w:ascii="Times New Roman" w:hAnsi="Times New Roman" w:cs="Times New Roman"/>
          <w:b/>
          <w:bCs/>
          <w:color w:val="000000"/>
          <w:sz w:val="28"/>
          <w:szCs w:val="28"/>
          <w:lang w:val="ru-RU"/>
        </w:rPr>
        <w:t>. Оценка функционирования внутренней системы оценки качества образования</w:t>
      </w:r>
    </w:p>
    <w:p w:rsidR="00D42BE6" w:rsidRPr="008053C1" w:rsidRDefault="00D42BE6" w:rsidP="00D42BE6">
      <w:pPr>
        <w:ind w:firstLine="567"/>
        <w:jc w:val="both"/>
        <w:rPr>
          <w:rFonts w:ascii="Times New Roman" w:hAnsi="Times New Roman" w:cs="Times New Roman"/>
          <w:color w:val="000000"/>
          <w:sz w:val="28"/>
          <w:szCs w:val="28"/>
          <w:lang w:val="ru-RU"/>
        </w:rPr>
      </w:pPr>
      <w:r w:rsidRPr="008053C1">
        <w:rPr>
          <w:rFonts w:ascii="Times New Roman" w:hAnsi="Times New Roman" w:cs="Times New Roman"/>
          <w:color w:val="000000"/>
          <w:sz w:val="28"/>
          <w:szCs w:val="28"/>
          <w:lang w:val="ru-RU"/>
        </w:rPr>
        <w:t>Система качества дошкольного образования в</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Детском саду рассматривается как система контроля внутри ДОО, которая включает в</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себя интегративные качества:</w:t>
      </w:r>
    </w:p>
    <w:p w:rsidR="00D42BE6" w:rsidRPr="008053C1" w:rsidRDefault="00D42BE6" w:rsidP="00D42BE6">
      <w:pPr>
        <w:numPr>
          <w:ilvl w:val="0"/>
          <w:numId w:val="4"/>
        </w:numPr>
        <w:ind w:left="780" w:right="180"/>
        <w:contextualSpacing/>
        <w:jc w:val="both"/>
        <w:rPr>
          <w:rFonts w:ascii="Times New Roman" w:hAnsi="Times New Roman" w:cs="Times New Roman"/>
          <w:color w:val="000000"/>
          <w:sz w:val="28"/>
          <w:szCs w:val="28"/>
        </w:rPr>
      </w:pPr>
      <w:proofErr w:type="spellStart"/>
      <w:r w:rsidRPr="008053C1">
        <w:rPr>
          <w:rFonts w:ascii="Times New Roman" w:hAnsi="Times New Roman" w:cs="Times New Roman"/>
          <w:color w:val="000000"/>
          <w:sz w:val="28"/>
          <w:szCs w:val="28"/>
        </w:rPr>
        <w:t>качество</w:t>
      </w:r>
      <w:proofErr w:type="spellEnd"/>
      <w:r w:rsidRPr="008053C1">
        <w:rPr>
          <w:rFonts w:ascii="Times New Roman" w:hAnsi="Times New Roman" w:cs="Times New Roman"/>
          <w:color w:val="000000"/>
          <w:sz w:val="28"/>
          <w:szCs w:val="28"/>
        </w:rPr>
        <w:t xml:space="preserve"> </w:t>
      </w:r>
      <w:proofErr w:type="spellStart"/>
      <w:r w:rsidRPr="008053C1">
        <w:rPr>
          <w:rFonts w:ascii="Times New Roman" w:hAnsi="Times New Roman" w:cs="Times New Roman"/>
          <w:color w:val="000000"/>
          <w:sz w:val="28"/>
          <w:szCs w:val="28"/>
        </w:rPr>
        <w:t>методической</w:t>
      </w:r>
      <w:proofErr w:type="spellEnd"/>
      <w:r w:rsidRPr="008053C1">
        <w:rPr>
          <w:rFonts w:ascii="Times New Roman" w:hAnsi="Times New Roman" w:cs="Times New Roman"/>
          <w:color w:val="000000"/>
          <w:sz w:val="28"/>
          <w:szCs w:val="28"/>
        </w:rPr>
        <w:t xml:space="preserve"> </w:t>
      </w:r>
      <w:proofErr w:type="spellStart"/>
      <w:r w:rsidRPr="008053C1">
        <w:rPr>
          <w:rFonts w:ascii="Times New Roman" w:hAnsi="Times New Roman" w:cs="Times New Roman"/>
          <w:color w:val="000000"/>
          <w:sz w:val="28"/>
          <w:szCs w:val="28"/>
        </w:rPr>
        <w:t>работы</w:t>
      </w:r>
      <w:proofErr w:type="spellEnd"/>
      <w:r w:rsidRPr="008053C1">
        <w:rPr>
          <w:rFonts w:ascii="Times New Roman" w:hAnsi="Times New Roman" w:cs="Times New Roman"/>
          <w:color w:val="000000"/>
          <w:sz w:val="28"/>
          <w:szCs w:val="28"/>
        </w:rPr>
        <w:t>;</w:t>
      </w:r>
    </w:p>
    <w:p w:rsidR="00D42BE6" w:rsidRPr="008053C1" w:rsidRDefault="00D42BE6" w:rsidP="00D42BE6">
      <w:pPr>
        <w:numPr>
          <w:ilvl w:val="0"/>
          <w:numId w:val="4"/>
        </w:numPr>
        <w:ind w:left="780" w:right="180"/>
        <w:contextualSpacing/>
        <w:jc w:val="both"/>
        <w:rPr>
          <w:rFonts w:ascii="Times New Roman" w:hAnsi="Times New Roman" w:cs="Times New Roman"/>
          <w:color w:val="000000"/>
          <w:sz w:val="28"/>
          <w:szCs w:val="28"/>
        </w:rPr>
      </w:pPr>
      <w:proofErr w:type="spellStart"/>
      <w:r w:rsidRPr="008053C1">
        <w:rPr>
          <w:rFonts w:ascii="Times New Roman" w:hAnsi="Times New Roman" w:cs="Times New Roman"/>
          <w:color w:val="000000"/>
          <w:sz w:val="28"/>
          <w:szCs w:val="28"/>
        </w:rPr>
        <w:t>качество</w:t>
      </w:r>
      <w:proofErr w:type="spellEnd"/>
      <w:r w:rsidRPr="008053C1">
        <w:rPr>
          <w:rFonts w:ascii="Times New Roman" w:hAnsi="Times New Roman" w:cs="Times New Roman"/>
          <w:color w:val="000000"/>
          <w:sz w:val="28"/>
          <w:szCs w:val="28"/>
        </w:rPr>
        <w:t xml:space="preserve"> </w:t>
      </w:r>
      <w:proofErr w:type="spellStart"/>
      <w:r w:rsidRPr="008053C1">
        <w:rPr>
          <w:rFonts w:ascii="Times New Roman" w:hAnsi="Times New Roman" w:cs="Times New Roman"/>
          <w:color w:val="000000"/>
          <w:sz w:val="28"/>
          <w:szCs w:val="28"/>
        </w:rPr>
        <w:t>воспитательно-образовательного</w:t>
      </w:r>
      <w:proofErr w:type="spellEnd"/>
      <w:r w:rsidRPr="008053C1">
        <w:rPr>
          <w:rFonts w:ascii="Times New Roman" w:hAnsi="Times New Roman" w:cs="Times New Roman"/>
          <w:color w:val="000000"/>
          <w:sz w:val="28"/>
          <w:szCs w:val="28"/>
        </w:rPr>
        <w:t xml:space="preserve"> </w:t>
      </w:r>
      <w:proofErr w:type="spellStart"/>
      <w:r w:rsidRPr="008053C1">
        <w:rPr>
          <w:rFonts w:ascii="Times New Roman" w:hAnsi="Times New Roman" w:cs="Times New Roman"/>
          <w:color w:val="000000"/>
          <w:sz w:val="28"/>
          <w:szCs w:val="28"/>
        </w:rPr>
        <w:t>процесса</w:t>
      </w:r>
      <w:proofErr w:type="spellEnd"/>
      <w:r w:rsidRPr="008053C1">
        <w:rPr>
          <w:rFonts w:ascii="Times New Roman" w:hAnsi="Times New Roman" w:cs="Times New Roman"/>
          <w:color w:val="000000"/>
          <w:sz w:val="28"/>
          <w:szCs w:val="28"/>
        </w:rPr>
        <w:t>;</w:t>
      </w:r>
    </w:p>
    <w:p w:rsidR="00D42BE6" w:rsidRPr="008053C1" w:rsidRDefault="00D42BE6" w:rsidP="00D42BE6">
      <w:pPr>
        <w:numPr>
          <w:ilvl w:val="0"/>
          <w:numId w:val="4"/>
        </w:numPr>
        <w:ind w:left="780" w:right="180"/>
        <w:contextualSpacing/>
        <w:jc w:val="both"/>
        <w:rPr>
          <w:rFonts w:ascii="Times New Roman" w:hAnsi="Times New Roman" w:cs="Times New Roman"/>
          <w:color w:val="000000"/>
          <w:sz w:val="28"/>
          <w:szCs w:val="28"/>
        </w:rPr>
      </w:pPr>
      <w:proofErr w:type="spellStart"/>
      <w:r w:rsidRPr="008053C1">
        <w:rPr>
          <w:rFonts w:ascii="Times New Roman" w:hAnsi="Times New Roman" w:cs="Times New Roman"/>
          <w:color w:val="000000"/>
          <w:sz w:val="28"/>
          <w:szCs w:val="28"/>
        </w:rPr>
        <w:t>качество</w:t>
      </w:r>
      <w:proofErr w:type="spellEnd"/>
      <w:r w:rsidRPr="008053C1">
        <w:rPr>
          <w:rFonts w:ascii="Times New Roman" w:hAnsi="Times New Roman" w:cs="Times New Roman"/>
          <w:color w:val="000000"/>
          <w:sz w:val="28"/>
          <w:szCs w:val="28"/>
        </w:rPr>
        <w:t xml:space="preserve"> </w:t>
      </w:r>
      <w:proofErr w:type="spellStart"/>
      <w:r w:rsidRPr="008053C1">
        <w:rPr>
          <w:rFonts w:ascii="Times New Roman" w:hAnsi="Times New Roman" w:cs="Times New Roman"/>
          <w:color w:val="000000"/>
          <w:sz w:val="28"/>
          <w:szCs w:val="28"/>
        </w:rPr>
        <w:t>взаимодействия</w:t>
      </w:r>
      <w:proofErr w:type="spellEnd"/>
      <w:r w:rsidRPr="008053C1">
        <w:rPr>
          <w:rFonts w:ascii="Times New Roman" w:hAnsi="Times New Roman" w:cs="Times New Roman"/>
          <w:color w:val="000000"/>
          <w:sz w:val="28"/>
          <w:szCs w:val="28"/>
        </w:rPr>
        <w:t xml:space="preserve"> с </w:t>
      </w:r>
      <w:proofErr w:type="spellStart"/>
      <w:r w:rsidRPr="008053C1">
        <w:rPr>
          <w:rFonts w:ascii="Times New Roman" w:hAnsi="Times New Roman" w:cs="Times New Roman"/>
          <w:color w:val="000000"/>
          <w:sz w:val="28"/>
          <w:szCs w:val="28"/>
        </w:rPr>
        <w:t>родителями</w:t>
      </w:r>
      <w:proofErr w:type="spellEnd"/>
      <w:r w:rsidRPr="008053C1">
        <w:rPr>
          <w:rFonts w:ascii="Times New Roman" w:hAnsi="Times New Roman" w:cs="Times New Roman"/>
          <w:color w:val="000000"/>
          <w:sz w:val="28"/>
          <w:szCs w:val="28"/>
        </w:rPr>
        <w:t>;</w:t>
      </w:r>
    </w:p>
    <w:p w:rsidR="00D42BE6" w:rsidRPr="008053C1" w:rsidRDefault="00D42BE6" w:rsidP="00D42BE6">
      <w:pPr>
        <w:numPr>
          <w:ilvl w:val="0"/>
          <w:numId w:val="4"/>
        </w:numPr>
        <w:ind w:left="780" w:right="180"/>
        <w:contextualSpacing/>
        <w:jc w:val="both"/>
        <w:rPr>
          <w:rFonts w:ascii="Times New Roman" w:hAnsi="Times New Roman" w:cs="Times New Roman"/>
          <w:color w:val="000000"/>
          <w:sz w:val="28"/>
          <w:szCs w:val="28"/>
          <w:lang w:val="ru-RU"/>
        </w:rPr>
      </w:pPr>
      <w:r w:rsidRPr="008053C1">
        <w:rPr>
          <w:rFonts w:ascii="Times New Roman" w:hAnsi="Times New Roman" w:cs="Times New Roman"/>
          <w:color w:val="000000"/>
          <w:sz w:val="28"/>
          <w:szCs w:val="28"/>
          <w:lang w:val="ru-RU"/>
        </w:rPr>
        <w:t>качество работы с</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педагогическими кадрами;</w:t>
      </w:r>
    </w:p>
    <w:p w:rsidR="00D42BE6" w:rsidRPr="008053C1" w:rsidRDefault="00D42BE6" w:rsidP="00D42BE6">
      <w:pPr>
        <w:numPr>
          <w:ilvl w:val="0"/>
          <w:numId w:val="4"/>
        </w:numPr>
        <w:ind w:left="780" w:right="180"/>
        <w:jc w:val="both"/>
        <w:rPr>
          <w:rFonts w:ascii="Times New Roman" w:hAnsi="Times New Roman" w:cs="Times New Roman"/>
          <w:color w:val="000000"/>
          <w:sz w:val="28"/>
          <w:szCs w:val="28"/>
          <w:lang w:val="ru-RU"/>
        </w:rPr>
      </w:pPr>
      <w:r w:rsidRPr="008053C1">
        <w:rPr>
          <w:rFonts w:ascii="Times New Roman" w:hAnsi="Times New Roman" w:cs="Times New Roman"/>
          <w:color w:val="000000"/>
          <w:sz w:val="28"/>
          <w:szCs w:val="28"/>
          <w:lang w:val="ru-RU"/>
        </w:rPr>
        <w:t>качество развивающей предметно-пространственной среды.</w:t>
      </w:r>
    </w:p>
    <w:p w:rsidR="00D42BE6" w:rsidRPr="008053C1" w:rsidRDefault="00D42BE6" w:rsidP="00D42BE6">
      <w:pPr>
        <w:ind w:firstLine="567"/>
        <w:jc w:val="both"/>
        <w:rPr>
          <w:rFonts w:ascii="Times New Roman" w:hAnsi="Times New Roman" w:cs="Times New Roman"/>
          <w:color w:val="000000"/>
          <w:sz w:val="28"/>
          <w:szCs w:val="28"/>
          <w:lang w:val="ru-RU"/>
        </w:rPr>
      </w:pPr>
      <w:r w:rsidRPr="008053C1">
        <w:rPr>
          <w:rFonts w:ascii="Times New Roman" w:hAnsi="Times New Roman" w:cs="Times New Roman"/>
          <w:color w:val="000000"/>
          <w:sz w:val="28"/>
          <w:szCs w:val="28"/>
          <w:lang w:val="ru-RU"/>
        </w:rPr>
        <w:t>С</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целью повышения эффективности учебно-воспитательной деятельности применяется педагогический мониторинг, который дает качественную и</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своевременную информацию, необходимую для принятия управленческих решений.</w:t>
      </w:r>
    </w:p>
    <w:p w:rsidR="00D42BE6" w:rsidRPr="008053C1" w:rsidRDefault="00D42BE6" w:rsidP="00D42BE6">
      <w:pPr>
        <w:ind w:firstLine="567"/>
        <w:jc w:val="both"/>
        <w:rPr>
          <w:rFonts w:ascii="Times New Roman" w:hAnsi="Times New Roman" w:cs="Times New Roman"/>
          <w:color w:val="000000"/>
          <w:sz w:val="28"/>
          <w:szCs w:val="28"/>
          <w:lang w:val="ru-RU"/>
        </w:rPr>
      </w:pPr>
      <w:r w:rsidRPr="008053C1">
        <w:rPr>
          <w:rFonts w:ascii="Times New Roman" w:hAnsi="Times New Roman" w:cs="Times New Roman"/>
          <w:color w:val="000000"/>
          <w:sz w:val="28"/>
          <w:szCs w:val="28"/>
          <w:lang w:val="ru-RU"/>
        </w:rPr>
        <w:t>В</w:t>
      </w:r>
      <w:r w:rsidRPr="008053C1">
        <w:rPr>
          <w:rFonts w:ascii="Times New Roman" w:hAnsi="Times New Roman" w:cs="Times New Roman"/>
          <w:color w:val="000000"/>
          <w:sz w:val="28"/>
          <w:szCs w:val="28"/>
        </w:rPr>
        <w:t> </w:t>
      </w:r>
      <w:r>
        <w:rPr>
          <w:rFonts w:ascii="Times New Roman" w:hAnsi="Times New Roman" w:cs="Times New Roman"/>
          <w:color w:val="000000"/>
          <w:sz w:val="28"/>
          <w:szCs w:val="28"/>
          <w:lang w:val="ru-RU"/>
        </w:rPr>
        <w:t xml:space="preserve">Детском саду </w:t>
      </w:r>
      <w:r w:rsidRPr="008053C1">
        <w:rPr>
          <w:rFonts w:ascii="Times New Roman" w:hAnsi="Times New Roman" w:cs="Times New Roman"/>
          <w:color w:val="000000"/>
          <w:sz w:val="28"/>
          <w:szCs w:val="28"/>
          <w:lang w:val="ru-RU"/>
        </w:rPr>
        <w:t xml:space="preserve"> утверждено положение о</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 xml:space="preserve">внутренней системе оценки качества образования. Мониторинг качества образовательной деятельности </w:t>
      </w:r>
      <w:r w:rsidRPr="008053C1">
        <w:rPr>
          <w:rFonts w:ascii="Times New Roman" w:hAnsi="Times New Roman" w:cs="Times New Roman"/>
          <w:color w:val="000000"/>
          <w:sz w:val="28"/>
          <w:szCs w:val="28"/>
          <w:lang w:val="ru-RU"/>
        </w:rPr>
        <w:lastRenderedPageBreak/>
        <w:t>в</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2023</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году показал эффективную работу педагогического коллектива по</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всем показателям.</w:t>
      </w:r>
    </w:p>
    <w:p w:rsidR="00D42BE6" w:rsidRPr="008053C1" w:rsidRDefault="00D42BE6" w:rsidP="00D42BE6">
      <w:pPr>
        <w:jc w:val="both"/>
        <w:rPr>
          <w:rFonts w:ascii="Times New Roman" w:hAnsi="Times New Roman" w:cs="Times New Roman"/>
          <w:color w:val="000000"/>
          <w:sz w:val="28"/>
          <w:szCs w:val="28"/>
          <w:lang w:val="ru-RU"/>
        </w:rPr>
      </w:pPr>
      <w:r w:rsidRPr="008053C1">
        <w:rPr>
          <w:rFonts w:ascii="Times New Roman" w:hAnsi="Times New Roman" w:cs="Times New Roman"/>
          <w:color w:val="000000"/>
          <w:sz w:val="28"/>
          <w:szCs w:val="28"/>
          <w:lang w:val="ru-RU"/>
        </w:rPr>
        <w:t>В</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период с</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12.10.2023 по</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19.10.2</w:t>
      </w:r>
      <w:r>
        <w:rPr>
          <w:rFonts w:ascii="Times New Roman" w:hAnsi="Times New Roman" w:cs="Times New Roman"/>
          <w:color w:val="000000"/>
          <w:sz w:val="28"/>
          <w:szCs w:val="28"/>
          <w:lang w:val="ru-RU"/>
        </w:rPr>
        <w:t>023 проводилось анкетирование 80</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родителей, получены следующие результаты:</w:t>
      </w:r>
    </w:p>
    <w:p w:rsidR="00D42BE6" w:rsidRPr="008053C1" w:rsidRDefault="00D42BE6" w:rsidP="00D42BE6">
      <w:pPr>
        <w:numPr>
          <w:ilvl w:val="0"/>
          <w:numId w:val="5"/>
        </w:numPr>
        <w:ind w:left="780" w:right="180"/>
        <w:contextualSpacing/>
        <w:jc w:val="both"/>
        <w:rPr>
          <w:rFonts w:ascii="Times New Roman" w:hAnsi="Times New Roman" w:cs="Times New Roman"/>
          <w:color w:val="000000"/>
          <w:sz w:val="28"/>
          <w:szCs w:val="28"/>
          <w:lang w:val="ru-RU"/>
        </w:rPr>
      </w:pPr>
      <w:r w:rsidRPr="008053C1">
        <w:rPr>
          <w:rFonts w:ascii="Times New Roman" w:hAnsi="Times New Roman" w:cs="Times New Roman"/>
          <w:color w:val="000000"/>
          <w:sz w:val="28"/>
          <w:szCs w:val="28"/>
          <w:lang w:val="ru-RU"/>
        </w:rPr>
        <w:t>доля получателей услуг, положительно оценивающих доброжелательность и</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вежливость работников организации,</w:t>
      </w:r>
      <w:r w:rsidRPr="008053C1">
        <w:rPr>
          <w:rFonts w:ascii="Times New Roman" w:hAnsi="Times New Roman" w:cs="Times New Roman"/>
          <w:color w:val="000000"/>
          <w:sz w:val="28"/>
          <w:szCs w:val="28"/>
        </w:rPr>
        <w:t> </w:t>
      </w:r>
      <w:r>
        <w:rPr>
          <w:rFonts w:ascii="Times New Roman" w:hAnsi="Times New Roman" w:cs="Times New Roman"/>
          <w:color w:val="000000"/>
          <w:sz w:val="28"/>
          <w:szCs w:val="28"/>
          <w:lang w:val="ru-RU"/>
        </w:rPr>
        <w:t>— 85</w:t>
      </w:r>
      <w:r w:rsidRPr="008053C1">
        <w:rPr>
          <w:rFonts w:ascii="Times New Roman" w:hAnsi="Times New Roman" w:cs="Times New Roman"/>
          <w:color w:val="000000"/>
          <w:sz w:val="28"/>
          <w:szCs w:val="28"/>
        </w:rPr>
        <w:t> </w:t>
      </w:r>
      <w:r>
        <w:rPr>
          <w:rFonts w:ascii="Times New Roman" w:hAnsi="Times New Roman" w:cs="Times New Roman"/>
          <w:color w:val="000000"/>
          <w:sz w:val="28"/>
          <w:szCs w:val="28"/>
          <w:lang w:val="ru-RU"/>
        </w:rPr>
        <w:t>%</w:t>
      </w:r>
      <w:r w:rsidRPr="008053C1">
        <w:rPr>
          <w:rFonts w:ascii="Times New Roman" w:hAnsi="Times New Roman" w:cs="Times New Roman"/>
          <w:color w:val="000000"/>
          <w:sz w:val="28"/>
          <w:szCs w:val="28"/>
          <w:lang w:val="ru-RU"/>
        </w:rPr>
        <w:t>;</w:t>
      </w:r>
    </w:p>
    <w:p w:rsidR="00D42BE6" w:rsidRPr="008053C1" w:rsidRDefault="00D42BE6" w:rsidP="00D42BE6">
      <w:pPr>
        <w:numPr>
          <w:ilvl w:val="0"/>
          <w:numId w:val="5"/>
        </w:numPr>
        <w:ind w:left="780" w:right="180"/>
        <w:contextualSpacing/>
        <w:jc w:val="both"/>
        <w:rPr>
          <w:rFonts w:ascii="Times New Roman" w:hAnsi="Times New Roman" w:cs="Times New Roman"/>
          <w:color w:val="000000"/>
          <w:sz w:val="28"/>
          <w:szCs w:val="28"/>
          <w:lang w:val="ru-RU"/>
        </w:rPr>
      </w:pPr>
      <w:r w:rsidRPr="008053C1">
        <w:rPr>
          <w:rFonts w:ascii="Times New Roman" w:hAnsi="Times New Roman" w:cs="Times New Roman"/>
          <w:color w:val="000000"/>
          <w:sz w:val="28"/>
          <w:szCs w:val="28"/>
          <w:lang w:val="ru-RU"/>
        </w:rPr>
        <w:t>доля получателей услуг, удовлетворенных компетентностью работников организации,</w:t>
      </w:r>
      <w:r w:rsidRPr="008053C1">
        <w:rPr>
          <w:rFonts w:ascii="Times New Roman" w:hAnsi="Times New Roman" w:cs="Times New Roman"/>
          <w:color w:val="000000"/>
          <w:sz w:val="28"/>
          <w:szCs w:val="28"/>
        </w:rPr>
        <w:t> </w:t>
      </w:r>
      <w:r>
        <w:rPr>
          <w:rFonts w:ascii="Times New Roman" w:hAnsi="Times New Roman" w:cs="Times New Roman"/>
          <w:color w:val="000000"/>
          <w:sz w:val="28"/>
          <w:szCs w:val="28"/>
          <w:lang w:val="ru-RU"/>
        </w:rPr>
        <w:t>— 90%</w:t>
      </w:r>
      <w:r w:rsidRPr="008053C1">
        <w:rPr>
          <w:rFonts w:ascii="Times New Roman" w:hAnsi="Times New Roman" w:cs="Times New Roman"/>
          <w:color w:val="000000"/>
          <w:sz w:val="28"/>
          <w:szCs w:val="28"/>
          <w:lang w:val="ru-RU"/>
        </w:rPr>
        <w:t>;</w:t>
      </w:r>
    </w:p>
    <w:p w:rsidR="00D42BE6" w:rsidRPr="008053C1" w:rsidRDefault="00D42BE6" w:rsidP="00D42BE6">
      <w:pPr>
        <w:numPr>
          <w:ilvl w:val="0"/>
          <w:numId w:val="5"/>
        </w:numPr>
        <w:ind w:left="780" w:right="180"/>
        <w:contextualSpacing/>
        <w:jc w:val="both"/>
        <w:rPr>
          <w:rFonts w:ascii="Times New Roman" w:hAnsi="Times New Roman" w:cs="Times New Roman"/>
          <w:color w:val="000000"/>
          <w:sz w:val="28"/>
          <w:szCs w:val="28"/>
          <w:lang w:val="ru-RU"/>
        </w:rPr>
      </w:pPr>
      <w:r w:rsidRPr="008053C1">
        <w:rPr>
          <w:rFonts w:ascii="Times New Roman" w:hAnsi="Times New Roman" w:cs="Times New Roman"/>
          <w:color w:val="000000"/>
          <w:sz w:val="28"/>
          <w:szCs w:val="28"/>
          <w:lang w:val="ru-RU"/>
        </w:rPr>
        <w:t>доля получателей услуг, удовлетворенных материально-техническим обеспечением организации,</w:t>
      </w:r>
      <w:r w:rsidRPr="008053C1">
        <w:rPr>
          <w:rFonts w:ascii="Times New Roman" w:hAnsi="Times New Roman" w:cs="Times New Roman"/>
          <w:color w:val="000000"/>
          <w:sz w:val="28"/>
          <w:szCs w:val="28"/>
        </w:rPr>
        <w:t> </w:t>
      </w:r>
      <w:r>
        <w:rPr>
          <w:rFonts w:ascii="Times New Roman" w:hAnsi="Times New Roman" w:cs="Times New Roman"/>
          <w:color w:val="000000"/>
          <w:sz w:val="28"/>
          <w:szCs w:val="28"/>
          <w:lang w:val="ru-RU"/>
        </w:rPr>
        <w:t>— 70</w:t>
      </w:r>
      <w:r w:rsidRPr="008053C1">
        <w:rPr>
          <w:rFonts w:ascii="Times New Roman" w:hAnsi="Times New Roman" w:cs="Times New Roman"/>
          <w:color w:val="000000"/>
          <w:sz w:val="28"/>
          <w:szCs w:val="28"/>
        </w:rPr>
        <w:t> </w:t>
      </w:r>
      <w:r>
        <w:rPr>
          <w:rFonts w:ascii="Times New Roman" w:hAnsi="Times New Roman" w:cs="Times New Roman"/>
          <w:color w:val="000000"/>
          <w:sz w:val="28"/>
          <w:szCs w:val="28"/>
          <w:lang w:val="ru-RU"/>
        </w:rPr>
        <w:t>%</w:t>
      </w:r>
      <w:r w:rsidRPr="008053C1">
        <w:rPr>
          <w:rFonts w:ascii="Times New Roman" w:hAnsi="Times New Roman" w:cs="Times New Roman"/>
          <w:color w:val="000000"/>
          <w:sz w:val="28"/>
          <w:szCs w:val="28"/>
          <w:lang w:val="ru-RU"/>
        </w:rPr>
        <w:t>;</w:t>
      </w:r>
    </w:p>
    <w:p w:rsidR="00D42BE6" w:rsidRPr="008053C1" w:rsidRDefault="00D42BE6" w:rsidP="00D42BE6">
      <w:pPr>
        <w:numPr>
          <w:ilvl w:val="0"/>
          <w:numId w:val="5"/>
        </w:numPr>
        <w:ind w:left="780" w:right="180"/>
        <w:contextualSpacing/>
        <w:jc w:val="both"/>
        <w:rPr>
          <w:rFonts w:ascii="Times New Roman" w:hAnsi="Times New Roman" w:cs="Times New Roman"/>
          <w:color w:val="000000"/>
          <w:sz w:val="28"/>
          <w:szCs w:val="28"/>
          <w:lang w:val="ru-RU"/>
        </w:rPr>
      </w:pPr>
      <w:r w:rsidRPr="008053C1">
        <w:rPr>
          <w:rFonts w:ascii="Times New Roman" w:hAnsi="Times New Roman" w:cs="Times New Roman"/>
          <w:color w:val="000000"/>
          <w:sz w:val="28"/>
          <w:szCs w:val="28"/>
          <w:lang w:val="ru-RU"/>
        </w:rPr>
        <w:t>доля получателей услуг, удовлетворенных качеством предоставляемых образовательных услуг,</w:t>
      </w:r>
      <w:r w:rsidRPr="008053C1">
        <w:rPr>
          <w:rFonts w:ascii="Times New Roman" w:hAnsi="Times New Roman" w:cs="Times New Roman"/>
          <w:color w:val="000000"/>
          <w:sz w:val="28"/>
          <w:szCs w:val="28"/>
        </w:rPr>
        <w:t> </w:t>
      </w:r>
      <w:r>
        <w:rPr>
          <w:rFonts w:ascii="Times New Roman" w:hAnsi="Times New Roman" w:cs="Times New Roman"/>
          <w:color w:val="000000"/>
          <w:sz w:val="28"/>
          <w:szCs w:val="28"/>
          <w:lang w:val="ru-RU"/>
        </w:rPr>
        <w:t xml:space="preserve">— </w:t>
      </w:r>
      <w:r w:rsidRPr="008053C1">
        <w:rPr>
          <w:rFonts w:ascii="Times New Roman" w:hAnsi="Times New Roman" w:cs="Times New Roman"/>
          <w:color w:val="000000"/>
          <w:sz w:val="28"/>
          <w:szCs w:val="28"/>
        </w:rPr>
        <w:t> </w:t>
      </w:r>
      <w:r>
        <w:rPr>
          <w:rFonts w:ascii="Times New Roman" w:hAnsi="Times New Roman" w:cs="Times New Roman"/>
          <w:color w:val="000000"/>
          <w:sz w:val="28"/>
          <w:szCs w:val="28"/>
          <w:lang w:val="ru-RU"/>
        </w:rPr>
        <w:t>85</w:t>
      </w:r>
      <w:r w:rsidRPr="008053C1">
        <w:rPr>
          <w:rFonts w:ascii="Times New Roman" w:hAnsi="Times New Roman" w:cs="Times New Roman"/>
          <w:color w:val="000000"/>
          <w:sz w:val="28"/>
          <w:szCs w:val="28"/>
          <w:lang w:val="ru-RU"/>
        </w:rPr>
        <w:t>;</w:t>
      </w:r>
    </w:p>
    <w:p w:rsidR="00D42BE6" w:rsidRPr="008053C1" w:rsidRDefault="00D42BE6" w:rsidP="00D42BE6">
      <w:pPr>
        <w:numPr>
          <w:ilvl w:val="0"/>
          <w:numId w:val="5"/>
        </w:numPr>
        <w:ind w:left="780" w:right="180"/>
        <w:jc w:val="both"/>
        <w:rPr>
          <w:rFonts w:ascii="Times New Roman" w:hAnsi="Times New Roman" w:cs="Times New Roman"/>
          <w:color w:val="000000"/>
          <w:sz w:val="28"/>
          <w:szCs w:val="28"/>
          <w:lang w:val="ru-RU"/>
        </w:rPr>
      </w:pPr>
      <w:r w:rsidRPr="008053C1">
        <w:rPr>
          <w:rFonts w:ascii="Times New Roman" w:hAnsi="Times New Roman" w:cs="Times New Roman"/>
          <w:color w:val="000000"/>
          <w:sz w:val="28"/>
          <w:szCs w:val="28"/>
          <w:lang w:val="ru-RU"/>
        </w:rPr>
        <w:t>доля получателей услуг, которые готовы рекомендовать организацию родственникам и</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знакомым,</w:t>
      </w:r>
      <w:r w:rsidRPr="008053C1">
        <w:rPr>
          <w:rFonts w:ascii="Times New Roman" w:hAnsi="Times New Roman" w:cs="Times New Roman"/>
          <w:color w:val="000000"/>
          <w:sz w:val="28"/>
          <w:szCs w:val="28"/>
        </w:rPr>
        <w:t> </w:t>
      </w:r>
      <w:r>
        <w:rPr>
          <w:rFonts w:ascii="Times New Roman" w:hAnsi="Times New Roman" w:cs="Times New Roman"/>
          <w:color w:val="000000"/>
          <w:sz w:val="28"/>
          <w:szCs w:val="28"/>
          <w:lang w:val="ru-RU"/>
        </w:rPr>
        <w:t>— 90%</w:t>
      </w:r>
      <w:r w:rsidRPr="008053C1">
        <w:rPr>
          <w:rFonts w:ascii="Times New Roman" w:hAnsi="Times New Roman" w:cs="Times New Roman"/>
          <w:color w:val="000000"/>
          <w:sz w:val="28"/>
          <w:szCs w:val="28"/>
          <w:lang w:val="ru-RU"/>
        </w:rPr>
        <w:t>.</w:t>
      </w:r>
    </w:p>
    <w:p w:rsidR="00D42BE6" w:rsidRPr="008053C1" w:rsidRDefault="00D42BE6" w:rsidP="00D42BE6">
      <w:pPr>
        <w:ind w:firstLine="567"/>
        <w:jc w:val="both"/>
        <w:rPr>
          <w:rFonts w:ascii="Times New Roman" w:hAnsi="Times New Roman" w:cs="Times New Roman"/>
          <w:color w:val="000000"/>
          <w:sz w:val="28"/>
          <w:szCs w:val="28"/>
          <w:lang w:val="ru-RU"/>
        </w:rPr>
      </w:pPr>
      <w:r w:rsidRPr="008053C1">
        <w:rPr>
          <w:rFonts w:ascii="Times New Roman" w:hAnsi="Times New Roman" w:cs="Times New Roman"/>
          <w:color w:val="000000"/>
          <w:sz w:val="28"/>
          <w:szCs w:val="28"/>
          <w:lang w:val="ru-RU"/>
        </w:rPr>
        <w:t>Анкетирование родителей показало высокую степень удовлетворенности качеством предоставляемых услуг.</w:t>
      </w:r>
    </w:p>
    <w:p w:rsidR="00D42BE6" w:rsidRDefault="00D42BE6" w:rsidP="00D42BE6">
      <w:pPr>
        <w:jc w:val="both"/>
        <w:rPr>
          <w:rFonts w:ascii="Times New Roman" w:hAnsi="Times New Roman" w:cs="Times New Roman"/>
          <w:sz w:val="28"/>
          <w:szCs w:val="28"/>
          <w:lang w:val="ru-RU"/>
        </w:rPr>
      </w:pPr>
    </w:p>
    <w:p w:rsidR="00D42BE6" w:rsidRPr="0026584C" w:rsidRDefault="00D42BE6" w:rsidP="00D42BE6">
      <w:pPr>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14:anchorId="73336421" wp14:editId="15952A9F">
            <wp:extent cx="4505325" cy="19145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2BE6" w:rsidRPr="008053C1" w:rsidRDefault="00D42BE6" w:rsidP="00D42BE6">
      <w:pPr>
        <w:ind w:firstLine="567"/>
        <w:jc w:val="both"/>
        <w:rPr>
          <w:rFonts w:ascii="Times New Roman" w:hAnsi="Times New Roman" w:cs="Times New Roman"/>
          <w:color w:val="000000"/>
          <w:sz w:val="28"/>
          <w:szCs w:val="28"/>
          <w:lang w:val="ru-RU"/>
        </w:rPr>
      </w:pPr>
      <w:r w:rsidRPr="0026584C">
        <w:rPr>
          <w:rFonts w:ascii="Times New Roman" w:hAnsi="Times New Roman" w:cs="Times New Roman"/>
          <w:b/>
          <w:color w:val="000000"/>
          <w:sz w:val="28"/>
          <w:szCs w:val="28"/>
          <w:lang w:val="ru-RU"/>
        </w:rPr>
        <w:t>Вывод:</w:t>
      </w:r>
      <w:r w:rsidRPr="008053C1">
        <w:rPr>
          <w:rFonts w:ascii="Times New Roman" w:hAnsi="Times New Roman" w:cs="Times New Roman"/>
          <w:color w:val="000000"/>
          <w:sz w:val="28"/>
          <w:szCs w:val="28"/>
          <w:lang w:val="ru-RU"/>
        </w:rPr>
        <w:t xml:space="preserve"> в</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Детском саду выстроена четкая система методического контроля и</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 xml:space="preserve">анализа результативности </w:t>
      </w:r>
      <w:proofErr w:type="spellStart"/>
      <w:r w:rsidRPr="008053C1">
        <w:rPr>
          <w:rFonts w:ascii="Times New Roman" w:hAnsi="Times New Roman" w:cs="Times New Roman"/>
          <w:color w:val="000000"/>
          <w:sz w:val="28"/>
          <w:szCs w:val="28"/>
          <w:lang w:val="ru-RU"/>
        </w:rPr>
        <w:t>воспитательно</w:t>
      </w:r>
      <w:proofErr w:type="spellEnd"/>
      <w:r w:rsidRPr="008053C1">
        <w:rPr>
          <w:rFonts w:ascii="Times New Roman" w:hAnsi="Times New Roman" w:cs="Times New Roman"/>
          <w:color w:val="000000"/>
          <w:sz w:val="28"/>
          <w:szCs w:val="28"/>
          <w:lang w:val="ru-RU"/>
        </w:rPr>
        <w:t>-образовательного процесса по</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всем направлениям развития дошкольника и</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функционирования Детского сада в</w:t>
      </w:r>
      <w:r w:rsidRPr="008053C1">
        <w:rPr>
          <w:rFonts w:ascii="Times New Roman" w:hAnsi="Times New Roman" w:cs="Times New Roman"/>
          <w:color w:val="000000"/>
          <w:sz w:val="28"/>
          <w:szCs w:val="28"/>
        </w:rPr>
        <w:t> </w:t>
      </w:r>
      <w:r w:rsidRPr="008053C1">
        <w:rPr>
          <w:rFonts w:ascii="Times New Roman" w:hAnsi="Times New Roman" w:cs="Times New Roman"/>
          <w:color w:val="000000"/>
          <w:sz w:val="28"/>
          <w:szCs w:val="28"/>
          <w:lang w:val="ru-RU"/>
        </w:rPr>
        <w:t>целом.</w:t>
      </w:r>
    </w:p>
    <w:p w:rsidR="00D42BE6" w:rsidRPr="008053C1" w:rsidRDefault="00D42BE6" w:rsidP="00D42BE6">
      <w:pPr>
        <w:jc w:val="both"/>
        <w:rPr>
          <w:rFonts w:ascii="Times New Roman" w:hAnsi="Times New Roman" w:cs="Times New Roman"/>
          <w:sz w:val="28"/>
          <w:szCs w:val="28"/>
          <w:lang w:val="ru-RU"/>
        </w:rPr>
      </w:pPr>
    </w:p>
    <w:p w:rsidR="00D42BE6" w:rsidRPr="00A65938" w:rsidRDefault="00D42BE6" w:rsidP="00D42BE6">
      <w:pPr>
        <w:ind w:firstLine="567"/>
        <w:jc w:val="both"/>
        <w:rPr>
          <w:rFonts w:ascii="Times New Roman" w:hAnsi="Times New Roman" w:cs="Times New Roman"/>
          <w:color w:val="000000"/>
          <w:sz w:val="28"/>
          <w:szCs w:val="28"/>
          <w:lang w:val="ru-RU"/>
        </w:rPr>
      </w:pPr>
    </w:p>
    <w:p w:rsidR="00D42BE6" w:rsidRDefault="00D42BE6" w:rsidP="00D42BE6">
      <w:pPr>
        <w:jc w:val="both"/>
        <w:rPr>
          <w:rFonts w:ascii="Times New Roman" w:hAnsi="Times New Roman" w:cs="Times New Roman"/>
          <w:sz w:val="28"/>
          <w:szCs w:val="28"/>
          <w:lang w:val="ru-RU"/>
        </w:rPr>
      </w:pPr>
    </w:p>
    <w:p w:rsidR="00D41F3E" w:rsidRPr="00A65938" w:rsidRDefault="00D41F3E" w:rsidP="00D42BE6">
      <w:pPr>
        <w:jc w:val="both"/>
        <w:rPr>
          <w:rFonts w:ascii="Times New Roman" w:hAnsi="Times New Roman" w:cs="Times New Roman"/>
          <w:sz w:val="28"/>
          <w:szCs w:val="28"/>
          <w:lang w:val="ru-RU"/>
        </w:rPr>
      </w:pPr>
    </w:p>
    <w:p w:rsidR="00D42BE6" w:rsidRPr="00D41F3E" w:rsidRDefault="00D42BE6" w:rsidP="00D42BE6">
      <w:pPr>
        <w:spacing w:line="600" w:lineRule="atLeast"/>
        <w:jc w:val="center"/>
        <w:rPr>
          <w:rFonts w:ascii="Times New Roman" w:hAnsi="Times New Roman" w:cs="Times New Roman"/>
          <w:b/>
          <w:bCs/>
          <w:spacing w:val="-2"/>
          <w:sz w:val="28"/>
          <w:szCs w:val="28"/>
          <w:lang w:val="ru-RU"/>
        </w:rPr>
      </w:pPr>
      <w:r w:rsidRPr="00D41F3E">
        <w:rPr>
          <w:rFonts w:ascii="Times New Roman" w:hAnsi="Times New Roman" w:cs="Times New Roman"/>
          <w:b/>
          <w:bCs/>
          <w:spacing w:val="-2"/>
          <w:sz w:val="28"/>
          <w:szCs w:val="28"/>
          <w:lang w:val="ru-RU"/>
        </w:rPr>
        <w:lastRenderedPageBreak/>
        <w:t>Статистическая часть</w:t>
      </w:r>
    </w:p>
    <w:p w:rsidR="00D42BE6" w:rsidRPr="004F61C2" w:rsidRDefault="00D42BE6" w:rsidP="00D42BE6">
      <w:pPr>
        <w:jc w:val="center"/>
        <w:rPr>
          <w:rFonts w:ascii="Times New Roman" w:hAnsi="Times New Roman" w:cs="Times New Roman"/>
          <w:color w:val="000000"/>
          <w:sz w:val="28"/>
          <w:szCs w:val="28"/>
          <w:lang w:val="ru-RU"/>
        </w:rPr>
      </w:pPr>
      <w:r w:rsidRPr="004F61C2">
        <w:rPr>
          <w:rFonts w:ascii="Times New Roman" w:hAnsi="Times New Roman" w:cs="Times New Roman"/>
          <w:b/>
          <w:bCs/>
          <w:color w:val="000000"/>
          <w:sz w:val="28"/>
          <w:szCs w:val="28"/>
          <w:lang w:val="ru-RU"/>
        </w:rPr>
        <w:t>Результаты анализа показателей деятельности организации</w:t>
      </w:r>
    </w:p>
    <w:p w:rsidR="00D42BE6" w:rsidRPr="004F61C2" w:rsidRDefault="00D42BE6" w:rsidP="00D42BE6">
      <w:pPr>
        <w:rPr>
          <w:rFonts w:ascii="Times New Roman" w:hAnsi="Times New Roman" w:cs="Times New Roman"/>
          <w:color w:val="000000"/>
          <w:sz w:val="28"/>
          <w:szCs w:val="28"/>
          <w:lang w:val="ru-RU"/>
        </w:rPr>
      </w:pPr>
      <w:r w:rsidRPr="004F61C2">
        <w:rPr>
          <w:rFonts w:ascii="Times New Roman" w:hAnsi="Times New Roman" w:cs="Times New Roman"/>
          <w:color w:val="000000"/>
          <w:sz w:val="28"/>
          <w:szCs w:val="28"/>
          <w:lang w:val="ru-RU"/>
        </w:rPr>
        <w:t>Данные приведены по</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состоянию на</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31.12.2023.</w:t>
      </w:r>
    </w:p>
    <w:tbl>
      <w:tblPr>
        <w:tblW w:w="9289" w:type="dxa"/>
        <w:tblCellMar>
          <w:top w:w="15" w:type="dxa"/>
          <w:left w:w="15" w:type="dxa"/>
          <w:bottom w:w="15" w:type="dxa"/>
          <w:right w:w="15" w:type="dxa"/>
        </w:tblCellMar>
        <w:tblLook w:val="0600" w:firstRow="0" w:lastRow="0" w:firstColumn="0" w:lastColumn="0" w:noHBand="1" w:noVBand="1"/>
      </w:tblPr>
      <w:tblGrid>
        <w:gridCol w:w="5462"/>
        <w:gridCol w:w="2126"/>
        <w:gridCol w:w="1701"/>
      </w:tblGrid>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b/>
                <w:bCs/>
                <w:color w:val="000000"/>
                <w:sz w:val="28"/>
                <w:szCs w:val="28"/>
              </w:rPr>
              <w:t>Показатели</w:t>
            </w:r>
            <w:proofErr w:type="spellEnd"/>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b/>
                <w:bCs/>
                <w:color w:val="000000"/>
                <w:sz w:val="28"/>
                <w:szCs w:val="28"/>
              </w:rPr>
              <w:t>Единица</w:t>
            </w:r>
            <w:proofErr w:type="spellEnd"/>
            <w:r w:rsidRPr="004F61C2">
              <w:rPr>
                <w:rFonts w:ascii="Times New Roman" w:hAnsi="Times New Roman" w:cs="Times New Roman"/>
                <w:sz w:val="28"/>
                <w:szCs w:val="28"/>
              </w:rPr>
              <w:br/>
            </w:r>
            <w:proofErr w:type="spellStart"/>
            <w:r w:rsidRPr="004F61C2">
              <w:rPr>
                <w:rFonts w:ascii="Times New Roman" w:hAnsi="Times New Roman" w:cs="Times New Roman"/>
                <w:b/>
                <w:bCs/>
                <w:color w:val="000000"/>
                <w:sz w:val="28"/>
                <w:szCs w:val="28"/>
              </w:rPr>
              <w:t>измерения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b/>
                <w:bCs/>
                <w:color w:val="000000"/>
                <w:sz w:val="28"/>
                <w:szCs w:val="28"/>
              </w:rPr>
              <w:t>Количество</w:t>
            </w:r>
            <w:proofErr w:type="spellEnd"/>
          </w:p>
        </w:tc>
      </w:tr>
      <w:tr w:rsidR="00D42BE6" w:rsidRPr="004F61C2" w:rsidTr="00D42BE6">
        <w:tc>
          <w:tcPr>
            <w:tcW w:w="928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b/>
                <w:bCs/>
                <w:color w:val="000000"/>
                <w:sz w:val="28"/>
                <w:szCs w:val="28"/>
              </w:rPr>
              <w:t>Образовательная</w:t>
            </w:r>
            <w:proofErr w:type="spellEnd"/>
            <w:r w:rsidRPr="004F61C2">
              <w:rPr>
                <w:rFonts w:ascii="Times New Roman" w:hAnsi="Times New Roman" w:cs="Times New Roman"/>
                <w:b/>
                <w:bCs/>
                <w:color w:val="000000"/>
                <w:sz w:val="28"/>
                <w:szCs w:val="28"/>
              </w:rPr>
              <w:t xml:space="preserve"> </w:t>
            </w:r>
            <w:proofErr w:type="spellStart"/>
            <w:r w:rsidRPr="004F61C2">
              <w:rPr>
                <w:rFonts w:ascii="Times New Roman" w:hAnsi="Times New Roman" w:cs="Times New Roman"/>
                <w:b/>
                <w:bCs/>
                <w:color w:val="000000"/>
                <w:sz w:val="28"/>
                <w:szCs w:val="28"/>
              </w:rPr>
              <w:t>деятельность</w:t>
            </w:r>
            <w:proofErr w:type="spellEnd"/>
          </w:p>
        </w:tc>
      </w:tr>
      <w:tr w:rsidR="00D42BE6" w:rsidRPr="004F61C2" w:rsidTr="00D42BE6">
        <w:tc>
          <w:tcPr>
            <w:tcW w:w="546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color w:val="000000"/>
                <w:sz w:val="28"/>
                <w:szCs w:val="28"/>
                <w:lang w:val="ru-RU"/>
              </w:rPr>
            </w:pPr>
            <w:r w:rsidRPr="004F61C2">
              <w:rPr>
                <w:rFonts w:ascii="Times New Roman" w:hAnsi="Times New Roman" w:cs="Times New Roman"/>
                <w:color w:val="000000"/>
                <w:sz w:val="28"/>
                <w:szCs w:val="28"/>
                <w:lang w:val="ru-RU"/>
              </w:rPr>
              <w:t>Общее количество воспитанников, которые обучаются по</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программе дошкольного образования,</w:t>
            </w:r>
            <w:r w:rsidRPr="004F61C2">
              <w:rPr>
                <w:rFonts w:ascii="Times New Roman" w:hAnsi="Times New Roman" w:cs="Times New Roman"/>
                <w:sz w:val="28"/>
                <w:szCs w:val="28"/>
                <w:lang w:val="ru-RU"/>
              </w:rPr>
              <w:br/>
            </w:r>
            <w:r w:rsidRPr="004F61C2">
              <w:rPr>
                <w:rFonts w:ascii="Times New Roman" w:hAnsi="Times New Roman" w:cs="Times New Roman"/>
                <w:color w:val="000000"/>
                <w:sz w:val="28"/>
                <w:szCs w:val="28"/>
                <w:lang w:val="ru-RU"/>
              </w:rPr>
              <w:t>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том числе обучающиеся:</w:t>
            </w:r>
          </w:p>
        </w:tc>
        <w:tc>
          <w:tcPr>
            <w:tcW w:w="21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человек</w:t>
            </w:r>
            <w:proofErr w:type="spellEnd"/>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rPr>
              <w:t>1</w:t>
            </w:r>
            <w:r w:rsidRPr="004F61C2">
              <w:rPr>
                <w:rFonts w:ascii="Times New Roman" w:hAnsi="Times New Roman" w:cs="Times New Roman"/>
                <w:color w:val="000000"/>
                <w:sz w:val="28"/>
                <w:szCs w:val="28"/>
                <w:lang w:val="ru-RU"/>
              </w:rPr>
              <w:t>03</w:t>
            </w:r>
          </w:p>
        </w:tc>
      </w:tr>
      <w:tr w:rsidR="00D42BE6" w:rsidRPr="004F61C2" w:rsidTr="00D42BE6">
        <w:tc>
          <w:tcPr>
            <w:tcW w:w="5462"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режиме полного дня (8–12</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часов)</w:t>
            </w:r>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lang w:val="ru-RU"/>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rPr>
              <w:t>1</w:t>
            </w:r>
            <w:r w:rsidRPr="004F61C2">
              <w:rPr>
                <w:rFonts w:ascii="Times New Roman" w:hAnsi="Times New Roman" w:cs="Times New Roman"/>
                <w:color w:val="000000"/>
                <w:sz w:val="28"/>
                <w:szCs w:val="28"/>
                <w:lang w:val="ru-RU"/>
              </w:rPr>
              <w:t>03</w:t>
            </w:r>
          </w:p>
        </w:tc>
      </w:tr>
      <w:tr w:rsidR="00D42BE6" w:rsidRPr="004F61C2" w:rsidTr="00D42BE6">
        <w:tc>
          <w:tcPr>
            <w:tcW w:w="546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режиме кратковременного пребывания (3–5</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часов)</w:t>
            </w:r>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lang w:val="ru-RU"/>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D42BE6" w:rsidRPr="004F61C2" w:rsidTr="00D42BE6">
        <w:tc>
          <w:tcPr>
            <w:tcW w:w="546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rPr>
              <w:t>в </w:t>
            </w:r>
            <w:proofErr w:type="spellStart"/>
            <w:r w:rsidRPr="004F61C2">
              <w:rPr>
                <w:rFonts w:ascii="Times New Roman" w:hAnsi="Times New Roman" w:cs="Times New Roman"/>
                <w:color w:val="000000"/>
                <w:sz w:val="28"/>
                <w:szCs w:val="28"/>
              </w:rPr>
              <w:t>семейной</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дошкольной</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группе</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rPr>
              <w:t>0</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по</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форме семейного образования с</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психолого-педагогическим сопровождением, которое организует Детский сад</w:t>
            </w:r>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lang w:val="ru-RU"/>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rPr>
              <w:t>0</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Общее количество воспитанников 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возрасте до</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трех лет</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человек</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9</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Общее количество воспитанников 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возрасте от</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трех до</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восьми лет</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человек</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94</w:t>
            </w:r>
          </w:p>
        </w:tc>
      </w:tr>
      <w:tr w:rsidR="00D42BE6" w:rsidRPr="004F61C2" w:rsidTr="00D42BE6">
        <w:tc>
          <w:tcPr>
            <w:tcW w:w="546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Количество (удельный вес) детей от</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общей численности воспитанников, которые получают услуги присмотра и</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ухода, 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том числе 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группах:</w:t>
            </w:r>
          </w:p>
        </w:tc>
        <w:tc>
          <w:tcPr>
            <w:tcW w:w="21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человек</w:t>
            </w:r>
            <w:proofErr w:type="spellEnd"/>
            <w:r w:rsidRPr="004F61C2">
              <w:rPr>
                <w:rFonts w:ascii="Times New Roman" w:hAnsi="Times New Roman" w:cs="Times New Roman"/>
                <w:sz w:val="28"/>
                <w:szCs w:val="28"/>
              </w:rPr>
              <w:br/>
            </w:r>
            <w:r w:rsidRPr="004F61C2">
              <w:rPr>
                <w:rFonts w:ascii="Times New Roman" w:hAnsi="Times New Roman" w:cs="Times New Roman"/>
                <w:color w:val="000000"/>
                <w:sz w:val="28"/>
                <w:szCs w:val="28"/>
              </w:rPr>
              <w:t>(</w:t>
            </w:r>
            <w:proofErr w:type="spellStart"/>
            <w:r w:rsidRPr="004F61C2">
              <w:rPr>
                <w:rFonts w:ascii="Times New Roman" w:hAnsi="Times New Roman" w:cs="Times New Roman"/>
                <w:color w:val="000000"/>
                <w:sz w:val="28"/>
                <w:szCs w:val="28"/>
              </w:rPr>
              <w:t>процент</w:t>
            </w:r>
            <w:proofErr w:type="spellEnd"/>
            <w:r w:rsidRPr="004F61C2">
              <w:rPr>
                <w:rFonts w:ascii="Times New Roman" w:hAnsi="Times New Roman" w:cs="Times New Roman"/>
                <w:color w:val="000000"/>
                <w:sz w:val="28"/>
                <w:szCs w:val="28"/>
              </w:rPr>
              <w:t>)</w:t>
            </w: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r>
      <w:tr w:rsidR="00D42BE6" w:rsidRPr="004F61C2" w:rsidTr="00D42BE6">
        <w:tc>
          <w:tcPr>
            <w:tcW w:w="546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rPr>
              <w:t xml:space="preserve">8—12-часового </w:t>
            </w:r>
            <w:proofErr w:type="spellStart"/>
            <w:r w:rsidRPr="004F61C2">
              <w:rPr>
                <w:rFonts w:ascii="Times New Roman" w:hAnsi="Times New Roman" w:cs="Times New Roman"/>
                <w:color w:val="000000"/>
                <w:sz w:val="28"/>
                <w:szCs w:val="28"/>
              </w:rPr>
              <w:t>пребывания</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rPr>
              <w:t>1</w:t>
            </w:r>
            <w:r w:rsidRPr="004F61C2">
              <w:rPr>
                <w:rFonts w:ascii="Times New Roman" w:hAnsi="Times New Roman" w:cs="Times New Roman"/>
                <w:color w:val="000000"/>
                <w:sz w:val="28"/>
                <w:szCs w:val="28"/>
                <w:lang w:val="ru-RU"/>
              </w:rPr>
              <w:t>03</w:t>
            </w:r>
            <w:r w:rsidR="00F1438D">
              <w:rPr>
                <w:rFonts w:ascii="Times New Roman" w:hAnsi="Times New Roman" w:cs="Times New Roman"/>
                <w:color w:val="000000"/>
                <w:sz w:val="28"/>
                <w:szCs w:val="28"/>
                <w:lang w:val="ru-RU"/>
              </w:rPr>
              <w:t xml:space="preserve"> </w:t>
            </w:r>
            <w:r w:rsidRPr="004F61C2">
              <w:rPr>
                <w:rFonts w:ascii="Times New Roman" w:hAnsi="Times New Roman" w:cs="Times New Roman"/>
                <w:color w:val="000000"/>
                <w:sz w:val="28"/>
                <w:szCs w:val="28"/>
              </w:rPr>
              <w:t>(100%)</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rPr>
              <w:t xml:space="preserve">12—14-часового </w:t>
            </w:r>
            <w:proofErr w:type="spellStart"/>
            <w:r w:rsidRPr="004F61C2">
              <w:rPr>
                <w:rFonts w:ascii="Times New Roman" w:hAnsi="Times New Roman" w:cs="Times New Roman"/>
                <w:color w:val="000000"/>
                <w:sz w:val="28"/>
                <w:szCs w:val="28"/>
              </w:rPr>
              <w:t>пребывания</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rPr>
              <w:t>0 (0%)</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круглосуточного</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пребывания</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rPr>
              <w:t>0 (0%)</w:t>
            </w:r>
          </w:p>
        </w:tc>
      </w:tr>
      <w:tr w:rsidR="00D42BE6" w:rsidRPr="004F61C2" w:rsidTr="00D42BE6">
        <w:tc>
          <w:tcPr>
            <w:tcW w:w="546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Численность (удельный вес) воспитанников с</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ОВЗ от</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общей численности воспитанников, которые получают услуги:</w:t>
            </w:r>
          </w:p>
        </w:tc>
        <w:tc>
          <w:tcPr>
            <w:tcW w:w="21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человек</w:t>
            </w:r>
            <w:proofErr w:type="spellEnd"/>
            <w:r w:rsidRPr="004F61C2">
              <w:rPr>
                <w:rFonts w:ascii="Times New Roman" w:hAnsi="Times New Roman" w:cs="Times New Roman"/>
                <w:sz w:val="28"/>
                <w:szCs w:val="28"/>
              </w:rPr>
              <w:br/>
            </w:r>
            <w:r w:rsidRPr="004F61C2">
              <w:rPr>
                <w:rFonts w:ascii="Times New Roman" w:hAnsi="Times New Roman" w:cs="Times New Roman"/>
                <w:color w:val="000000"/>
                <w:sz w:val="28"/>
                <w:szCs w:val="28"/>
              </w:rPr>
              <w:t>(</w:t>
            </w:r>
            <w:proofErr w:type="spellStart"/>
            <w:r w:rsidRPr="004F61C2">
              <w:rPr>
                <w:rFonts w:ascii="Times New Roman" w:hAnsi="Times New Roman" w:cs="Times New Roman"/>
                <w:color w:val="000000"/>
                <w:sz w:val="28"/>
                <w:szCs w:val="28"/>
              </w:rPr>
              <w:t>процент</w:t>
            </w:r>
            <w:proofErr w:type="spellEnd"/>
            <w:r w:rsidRPr="004F61C2">
              <w:rPr>
                <w:rFonts w:ascii="Times New Roman" w:hAnsi="Times New Roman" w:cs="Times New Roman"/>
                <w:color w:val="000000"/>
                <w:sz w:val="28"/>
                <w:szCs w:val="28"/>
              </w:rPr>
              <w:t>)</w:t>
            </w: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r>
      <w:tr w:rsidR="00D42BE6" w:rsidRPr="004F61C2" w:rsidTr="00D42BE6">
        <w:tc>
          <w:tcPr>
            <w:tcW w:w="546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по</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коррекции недостатков физического, психического развития</w:t>
            </w:r>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lang w:val="ru-RU"/>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rPr>
              <w:t>0 (0%)</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lastRenderedPageBreak/>
              <w:t>обучению по</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образовательной программе дошкольного</w:t>
            </w:r>
            <w:r w:rsidRPr="004F61C2">
              <w:rPr>
                <w:rFonts w:ascii="Times New Roman" w:hAnsi="Times New Roman" w:cs="Times New Roman"/>
                <w:sz w:val="28"/>
                <w:szCs w:val="28"/>
                <w:lang w:val="ru-RU"/>
              </w:rPr>
              <w:br/>
            </w:r>
            <w:r w:rsidRPr="004F61C2">
              <w:rPr>
                <w:rFonts w:ascii="Times New Roman" w:hAnsi="Times New Roman" w:cs="Times New Roman"/>
                <w:color w:val="000000"/>
                <w:sz w:val="28"/>
                <w:szCs w:val="28"/>
                <w:lang w:val="ru-RU"/>
              </w:rPr>
              <w:t>образования</w:t>
            </w:r>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lang w:val="ru-RU"/>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rPr>
              <w:t>0 (0%)</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lastRenderedPageBreak/>
              <w:t>присмотру</w:t>
            </w:r>
            <w:proofErr w:type="spellEnd"/>
            <w:r w:rsidRPr="004F61C2">
              <w:rPr>
                <w:rFonts w:ascii="Times New Roman" w:hAnsi="Times New Roman" w:cs="Times New Roman"/>
                <w:color w:val="000000"/>
                <w:sz w:val="28"/>
                <w:szCs w:val="28"/>
              </w:rPr>
              <w:t xml:space="preserve"> и </w:t>
            </w:r>
            <w:proofErr w:type="spellStart"/>
            <w:r w:rsidRPr="004F61C2">
              <w:rPr>
                <w:rFonts w:ascii="Times New Roman" w:hAnsi="Times New Roman" w:cs="Times New Roman"/>
                <w:color w:val="000000"/>
                <w:sz w:val="28"/>
                <w:szCs w:val="28"/>
              </w:rPr>
              <w:t>уходу</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rPr>
              <w:t>0 (0%)</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Средний показатель пропущенных по</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болезни дней на</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одного воспитанника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день</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rPr>
              <w:t>35</w:t>
            </w:r>
          </w:p>
        </w:tc>
      </w:tr>
      <w:tr w:rsidR="00D42BE6" w:rsidRPr="004F61C2" w:rsidTr="00D42BE6">
        <w:tc>
          <w:tcPr>
            <w:tcW w:w="546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 xml:space="preserve">Общая численность </w:t>
            </w:r>
            <w:proofErr w:type="spellStart"/>
            <w:r w:rsidRPr="004F61C2">
              <w:rPr>
                <w:rFonts w:ascii="Times New Roman" w:hAnsi="Times New Roman" w:cs="Times New Roman"/>
                <w:color w:val="000000"/>
                <w:sz w:val="28"/>
                <w:szCs w:val="28"/>
                <w:lang w:val="ru-RU"/>
              </w:rPr>
              <w:t>педработников</w:t>
            </w:r>
            <w:proofErr w:type="spellEnd"/>
            <w:r w:rsidRPr="004F61C2">
              <w:rPr>
                <w:rFonts w:ascii="Times New Roman" w:hAnsi="Times New Roman" w:cs="Times New Roman"/>
                <w:color w:val="000000"/>
                <w:sz w:val="28"/>
                <w:szCs w:val="28"/>
                <w:lang w:val="ru-RU"/>
              </w:rPr>
              <w:t>, 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 xml:space="preserve">том числе количество </w:t>
            </w:r>
            <w:proofErr w:type="spellStart"/>
            <w:r w:rsidRPr="004F61C2">
              <w:rPr>
                <w:rFonts w:ascii="Times New Roman" w:hAnsi="Times New Roman" w:cs="Times New Roman"/>
                <w:color w:val="000000"/>
                <w:sz w:val="28"/>
                <w:szCs w:val="28"/>
                <w:lang w:val="ru-RU"/>
              </w:rPr>
              <w:t>педработников</w:t>
            </w:r>
            <w:proofErr w:type="spellEnd"/>
            <w:r w:rsidRPr="004F61C2">
              <w:rPr>
                <w:rFonts w:ascii="Times New Roman" w:hAnsi="Times New Roman" w:cs="Times New Roman"/>
                <w:color w:val="000000"/>
                <w:sz w:val="28"/>
                <w:szCs w:val="28"/>
                <w:lang w:val="ru-RU"/>
              </w:rPr>
              <w:t>:</w:t>
            </w:r>
          </w:p>
        </w:tc>
        <w:tc>
          <w:tcPr>
            <w:tcW w:w="21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человек</w:t>
            </w:r>
            <w:proofErr w:type="spellEnd"/>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rPr>
              <w:t>1</w:t>
            </w:r>
            <w:r w:rsidRPr="004F61C2">
              <w:rPr>
                <w:rFonts w:ascii="Times New Roman" w:hAnsi="Times New Roman" w:cs="Times New Roman"/>
                <w:color w:val="000000"/>
                <w:sz w:val="28"/>
                <w:szCs w:val="28"/>
                <w:lang w:val="ru-RU"/>
              </w:rPr>
              <w:t>0</w:t>
            </w:r>
          </w:p>
        </w:tc>
      </w:tr>
      <w:tr w:rsidR="00D42BE6" w:rsidRPr="004F61C2" w:rsidTr="00D42BE6">
        <w:tc>
          <w:tcPr>
            <w:tcW w:w="546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rPr>
              <w:t>с </w:t>
            </w:r>
            <w:proofErr w:type="spellStart"/>
            <w:r w:rsidRPr="004F61C2">
              <w:rPr>
                <w:rFonts w:ascii="Times New Roman" w:hAnsi="Times New Roman" w:cs="Times New Roman"/>
                <w:color w:val="000000"/>
                <w:sz w:val="28"/>
                <w:szCs w:val="28"/>
              </w:rPr>
              <w:t>высшим</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образованием</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8</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высшим образованием педагогической направленности (профиля)</w:t>
            </w:r>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lang w:val="ru-RU"/>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rPr>
              <w:t>8</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средним</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профессиональным</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образованием</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Pr>
                <w:rFonts w:ascii="Times New Roman" w:hAnsi="Times New Roman" w:cs="Times New Roman"/>
                <w:color w:val="000000"/>
                <w:sz w:val="28"/>
                <w:szCs w:val="28"/>
                <w:lang w:val="ru-RU"/>
              </w:rPr>
              <w:t>0</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средним профессиональным образованием педагогической направленности (профиля)</w:t>
            </w:r>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lang w:val="ru-RU"/>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rPr>
              <w:t>0</w:t>
            </w:r>
          </w:p>
        </w:tc>
      </w:tr>
      <w:tr w:rsidR="00D42BE6" w:rsidRPr="004F61C2" w:rsidTr="00D42BE6">
        <w:tc>
          <w:tcPr>
            <w:tcW w:w="546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Количество (удельный вес численности) педагогических работников, которым по</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результатам аттестации присвоена квалификационная категория, 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общей численности педагогических работников, 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том числе:</w:t>
            </w:r>
          </w:p>
        </w:tc>
        <w:tc>
          <w:tcPr>
            <w:tcW w:w="21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человек</w:t>
            </w:r>
            <w:proofErr w:type="spellEnd"/>
            <w:r w:rsidRPr="004F61C2">
              <w:rPr>
                <w:rFonts w:ascii="Times New Roman" w:hAnsi="Times New Roman" w:cs="Times New Roman"/>
                <w:sz w:val="28"/>
                <w:szCs w:val="28"/>
              </w:rPr>
              <w:br/>
            </w:r>
            <w:r w:rsidRPr="004F61C2">
              <w:rPr>
                <w:rFonts w:ascii="Times New Roman" w:hAnsi="Times New Roman" w:cs="Times New Roman"/>
                <w:color w:val="000000"/>
                <w:sz w:val="28"/>
                <w:szCs w:val="28"/>
              </w:rPr>
              <w:t>(</w:t>
            </w:r>
            <w:proofErr w:type="spellStart"/>
            <w:r w:rsidRPr="004F61C2">
              <w:rPr>
                <w:rFonts w:ascii="Times New Roman" w:hAnsi="Times New Roman" w:cs="Times New Roman"/>
                <w:color w:val="000000"/>
                <w:sz w:val="28"/>
                <w:szCs w:val="28"/>
              </w:rPr>
              <w:t>процент</w:t>
            </w:r>
            <w:proofErr w:type="spellEnd"/>
            <w:r w:rsidRPr="004F61C2">
              <w:rPr>
                <w:rFonts w:ascii="Times New Roman" w:hAnsi="Times New Roman" w:cs="Times New Roman"/>
                <w:color w:val="000000"/>
                <w:sz w:val="28"/>
                <w:szCs w:val="28"/>
              </w:rPr>
              <w:t>)</w:t>
            </w: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lang w:val="ru-RU"/>
              </w:rPr>
              <w:t>1</w:t>
            </w:r>
            <w:r w:rsidRPr="004F61C2">
              <w:rPr>
                <w:rFonts w:ascii="Times New Roman" w:hAnsi="Times New Roman" w:cs="Times New Roman"/>
                <w:color w:val="000000"/>
                <w:sz w:val="28"/>
                <w:szCs w:val="28"/>
              </w:rPr>
              <w:t xml:space="preserve"> (1</w:t>
            </w:r>
            <w:r w:rsidRPr="004F61C2">
              <w:rPr>
                <w:rFonts w:ascii="Times New Roman" w:hAnsi="Times New Roman" w:cs="Times New Roman"/>
                <w:color w:val="000000"/>
                <w:sz w:val="28"/>
                <w:szCs w:val="28"/>
                <w:lang w:val="ru-RU"/>
              </w:rPr>
              <w:t>0</w:t>
            </w:r>
            <w:r w:rsidRPr="004F61C2">
              <w:rPr>
                <w:rFonts w:ascii="Times New Roman" w:hAnsi="Times New Roman" w:cs="Times New Roman"/>
                <w:color w:val="000000"/>
                <w:sz w:val="28"/>
                <w:szCs w:val="28"/>
              </w:rPr>
              <w:t>%)</w:t>
            </w:r>
          </w:p>
        </w:tc>
      </w:tr>
      <w:tr w:rsidR="00D42BE6" w:rsidRPr="004F61C2" w:rsidTr="00D42BE6">
        <w:tc>
          <w:tcPr>
            <w:tcW w:w="546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rPr>
              <w:t>с </w:t>
            </w:r>
            <w:proofErr w:type="spellStart"/>
            <w:r w:rsidRPr="004F61C2">
              <w:rPr>
                <w:rFonts w:ascii="Times New Roman" w:hAnsi="Times New Roman" w:cs="Times New Roman"/>
                <w:color w:val="000000"/>
                <w:sz w:val="28"/>
                <w:szCs w:val="28"/>
              </w:rPr>
              <w:t>высшей</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категорией</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rPr>
              <w:t>1 (</w:t>
            </w:r>
            <w:r w:rsidRPr="004F61C2">
              <w:rPr>
                <w:rFonts w:ascii="Times New Roman" w:hAnsi="Times New Roman" w:cs="Times New Roman"/>
                <w:color w:val="000000"/>
                <w:sz w:val="28"/>
                <w:szCs w:val="28"/>
                <w:lang w:val="ru-RU"/>
              </w:rPr>
              <w:t>10</w:t>
            </w:r>
            <w:r w:rsidRPr="004F61C2">
              <w:rPr>
                <w:rFonts w:ascii="Times New Roman" w:hAnsi="Times New Roman" w:cs="Times New Roman"/>
                <w:color w:val="000000"/>
                <w:sz w:val="28"/>
                <w:szCs w:val="28"/>
              </w:rPr>
              <w:t>%)</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первой</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категорией</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0</w:t>
            </w:r>
          </w:p>
        </w:tc>
      </w:tr>
      <w:tr w:rsidR="00D42BE6" w:rsidRPr="004F61C2" w:rsidTr="00D42BE6">
        <w:tc>
          <w:tcPr>
            <w:tcW w:w="546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Количество (удельный вес численности) педагогических работников 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общей численности педагогических работников, педагогический стаж работы которых составляет:</w:t>
            </w:r>
          </w:p>
        </w:tc>
        <w:tc>
          <w:tcPr>
            <w:tcW w:w="21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человек</w:t>
            </w:r>
            <w:proofErr w:type="spellEnd"/>
            <w:r w:rsidRPr="004F61C2">
              <w:rPr>
                <w:rFonts w:ascii="Times New Roman" w:hAnsi="Times New Roman" w:cs="Times New Roman"/>
                <w:sz w:val="28"/>
                <w:szCs w:val="28"/>
              </w:rPr>
              <w:br/>
            </w:r>
            <w:r w:rsidRPr="004F61C2">
              <w:rPr>
                <w:rFonts w:ascii="Times New Roman" w:hAnsi="Times New Roman" w:cs="Times New Roman"/>
                <w:color w:val="000000"/>
                <w:sz w:val="28"/>
                <w:szCs w:val="28"/>
              </w:rPr>
              <w:t>(</w:t>
            </w:r>
            <w:proofErr w:type="spellStart"/>
            <w:r w:rsidRPr="004F61C2">
              <w:rPr>
                <w:rFonts w:ascii="Times New Roman" w:hAnsi="Times New Roman" w:cs="Times New Roman"/>
                <w:color w:val="000000"/>
                <w:sz w:val="28"/>
                <w:szCs w:val="28"/>
              </w:rPr>
              <w:t>процент</w:t>
            </w:r>
            <w:proofErr w:type="spellEnd"/>
            <w:r w:rsidRPr="004F61C2">
              <w:rPr>
                <w:rFonts w:ascii="Times New Roman" w:hAnsi="Times New Roman" w:cs="Times New Roman"/>
                <w:color w:val="000000"/>
                <w:sz w:val="28"/>
                <w:szCs w:val="28"/>
              </w:rPr>
              <w:t>)</w:t>
            </w: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r>
      <w:tr w:rsidR="00D42BE6" w:rsidRPr="004F61C2" w:rsidTr="00D42BE6">
        <w:tc>
          <w:tcPr>
            <w:tcW w:w="546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до</w:t>
            </w:r>
            <w:proofErr w:type="spellEnd"/>
            <w:r w:rsidRPr="004F61C2">
              <w:rPr>
                <w:rFonts w:ascii="Times New Roman" w:hAnsi="Times New Roman" w:cs="Times New Roman"/>
                <w:color w:val="000000"/>
                <w:sz w:val="28"/>
                <w:szCs w:val="28"/>
              </w:rPr>
              <w:t> 5 </w:t>
            </w:r>
            <w:proofErr w:type="spellStart"/>
            <w:r w:rsidRPr="004F61C2">
              <w:rPr>
                <w:rFonts w:ascii="Times New Roman" w:hAnsi="Times New Roman" w:cs="Times New Roman"/>
                <w:color w:val="000000"/>
                <w:sz w:val="28"/>
                <w:szCs w:val="28"/>
              </w:rPr>
              <w:t>лет</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lang w:val="ru-RU"/>
              </w:rPr>
              <w:t>2</w:t>
            </w:r>
            <w:r w:rsidRPr="004F61C2">
              <w:rPr>
                <w:rFonts w:ascii="Times New Roman" w:hAnsi="Times New Roman" w:cs="Times New Roman"/>
                <w:color w:val="000000"/>
                <w:sz w:val="28"/>
                <w:szCs w:val="28"/>
              </w:rPr>
              <w:t xml:space="preserve"> (2</w:t>
            </w:r>
            <w:r w:rsidRPr="004F61C2">
              <w:rPr>
                <w:rFonts w:ascii="Times New Roman" w:hAnsi="Times New Roman" w:cs="Times New Roman"/>
                <w:color w:val="000000"/>
                <w:sz w:val="28"/>
                <w:szCs w:val="28"/>
                <w:lang w:val="ru-RU"/>
              </w:rPr>
              <w:t>0</w:t>
            </w:r>
            <w:r w:rsidRPr="004F61C2">
              <w:rPr>
                <w:rFonts w:ascii="Times New Roman" w:hAnsi="Times New Roman" w:cs="Times New Roman"/>
                <w:color w:val="000000"/>
                <w:sz w:val="28"/>
                <w:szCs w:val="28"/>
              </w:rPr>
              <w:t>%)</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больше</w:t>
            </w:r>
            <w:proofErr w:type="spellEnd"/>
            <w:r w:rsidRPr="004F61C2">
              <w:rPr>
                <w:rFonts w:ascii="Times New Roman" w:hAnsi="Times New Roman" w:cs="Times New Roman"/>
                <w:color w:val="000000"/>
                <w:sz w:val="28"/>
                <w:szCs w:val="28"/>
              </w:rPr>
              <w:t xml:space="preserve"> 30 </w:t>
            </w:r>
            <w:proofErr w:type="spellStart"/>
            <w:r w:rsidRPr="004F61C2">
              <w:rPr>
                <w:rFonts w:ascii="Times New Roman" w:hAnsi="Times New Roman" w:cs="Times New Roman"/>
                <w:color w:val="000000"/>
                <w:sz w:val="28"/>
                <w:szCs w:val="28"/>
              </w:rPr>
              <w:t>лет</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lang w:val="ru-RU"/>
              </w:rPr>
              <w:t>2</w:t>
            </w:r>
            <w:r w:rsidRPr="004F61C2">
              <w:rPr>
                <w:rFonts w:ascii="Times New Roman" w:hAnsi="Times New Roman" w:cs="Times New Roman"/>
                <w:color w:val="000000"/>
                <w:sz w:val="28"/>
                <w:szCs w:val="28"/>
              </w:rPr>
              <w:t xml:space="preserve"> (</w:t>
            </w:r>
            <w:r w:rsidRPr="004F61C2">
              <w:rPr>
                <w:rFonts w:ascii="Times New Roman" w:hAnsi="Times New Roman" w:cs="Times New Roman"/>
                <w:color w:val="000000"/>
                <w:sz w:val="28"/>
                <w:szCs w:val="28"/>
                <w:lang w:val="ru-RU"/>
              </w:rPr>
              <w:t>20</w:t>
            </w:r>
            <w:r w:rsidRPr="004F61C2">
              <w:rPr>
                <w:rFonts w:ascii="Times New Roman" w:hAnsi="Times New Roman" w:cs="Times New Roman"/>
                <w:color w:val="000000"/>
                <w:sz w:val="28"/>
                <w:szCs w:val="28"/>
              </w:rPr>
              <w:t>%)</w:t>
            </w:r>
          </w:p>
        </w:tc>
      </w:tr>
      <w:tr w:rsidR="00D42BE6" w:rsidRPr="004F61C2" w:rsidTr="00D42BE6">
        <w:tc>
          <w:tcPr>
            <w:tcW w:w="546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Количество (удельный вес численности) педагогических работников 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общей численности педагогических работников 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возрасте:</w:t>
            </w:r>
          </w:p>
        </w:tc>
        <w:tc>
          <w:tcPr>
            <w:tcW w:w="21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человек</w:t>
            </w:r>
            <w:proofErr w:type="spellEnd"/>
            <w:r w:rsidRPr="004F61C2">
              <w:rPr>
                <w:rFonts w:ascii="Times New Roman" w:hAnsi="Times New Roman" w:cs="Times New Roman"/>
                <w:sz w:val="28"/>
                <w:szCs w:val="28"/>
              </w:rPr>
              <w:br/>
            </w:r>
            <w:r w:rsidRPr="004F61C2">
              <w:rPr>
                <w:rFonts w:ascii="Times New Roman" w:hAnsi="Times New Roman" w:cs="Times New Roman"/>
                <w:color w:val="000000"/>
                <w:sz w:val="28"/>
                <w:szCs w:val="28"/>
              </w:rPr>
              <w:t>(</w:t>
            </w:r>
            <w:proofErr w:type="spellStart"/>
            <w:r w:rsidRPr="004F61C2">
              <w:rPr>
                <w:rFonts w:ascii="Times New Roman" w:hAnsi="Times New Roman" w:cs="Times New Roman"/>
                <w:color w:val="000000"/>
                <w:sz w:val="28"/>
                <w:szCs w:val="28"/>
              </w:rPr>
              <w:t>процент</w:t>
            </w:r>
            <w:proofErr w:type="spellEnd"/>
            <w:r w:rsidRPr="004F61C2">
              <w:rPr>
                <w:rFonts w:ascii="Times New Roman" w:hAnsi="Times New Roman" w:cs="Times New Roman"/>
                <w:color w:val="000000"/>
                <w:sz w:val="28"/>
                <w:szCs w:val="28"/>
              </w:rPr>
              <w:t>)</w:t>
            </w: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r>
      <w:tr w:rsidR="00D42BE6" w:rsidRPr="004F61C2" w:rsidTr="00D42BE6">
        <w:tc>
          <w:tcPr>
            <w:tcW w:w="546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до</w:t>
            </w:r>
            <w:proofErr w:type="spellEnd"/>
            <w:r w:rsidRPr="004F61C2">
              <w:rPr>
                <w:rFonts w:ascii="Times New Roman" w:hAnsi="Times New Roman" w:cs="Times New Roman"/>
                <w:color w:val="000000"/>
                <w:sz w:val="28"/>
                <w:szCs w:val="28"/>
              </w:rPr>
              <w:t> 30 </w:t>
            </w:r>
            <w:proofErr w:type="spellStart"/>
            <w:r w:rsidRPr="004F61C2">
              <w:rPr>
                <w:rFonts w:ascii="Times New Roman" w:hAnsi="Times New Roman" w:cs="Times New Roman"/>
                <w:color w:val="000000"/>
                <w:sz w:val="28"/>
                <w:szCs w:val="28"/>
              </w:rPr>
              <w:t>лет</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lang w:val="ru-RU"/>
              </w:rPr>
              <w:t>3</w:t>
            </w:r>
            <w:r w:rsidRPr="004F61C2">
              <w:rPr>
                <w:rFonts w:ascii="Times New Roman" w:hAnsi="Times New Roman" w:cs="Times New Roman"/>
                <w:color w:val="000000"/>
                <w:sz w:val="28"/>
                <w:szCs w:val="28"/>
              </w:rPr>
              <w:t xml:space="preserve"> (</w:t>
            </w:r>
            <w:r w:rsidRPr="004F61C2">
              <w:rPr>
                <w:rFonts w:ascii="Times New Roman" w:hAnsi="Times New Roman" w:cs="Times New Roman"/>
                <w:color w:val="000000"/>
                <w:sz w:val="28"/>
                <w:szCs w:val="28"/>
                <w:lang w:val="ru-RU"/>
              </w:rPr>
              <w:t>30</w:t>
            </w:r>
            <w:r w:rsidRPr="004F61C2">
              <w:rPr>
                <w:rFonts w:ascii="Times New Roman" w:hAnsi="Times New Roman" w:cs="Times New Roman"/>
                <w:color w:val="000000"/>
                <w:sz w:val="28"/>
                <w:szCs w:val="28"/>
              </w:rPr>
              <w:t>%)</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от</w:t>
            </w:r>
            <w:proofErr w:type="spellEnd"/>
            <w:r w:rsidRPr="004F61C2">
              <w:rPr>
                <w:rFonts w:ascii="Times New Roman" w:hAnsi="Times New Roman" w:cs="Times New Roman"/>
                <w:color w:val="000000"/>
                <w:sz w:val="28"/>
                <w:szCs w:val="28"/>
              </w:rPr>
              <w:t> 55 </w:t>
            </w:r>
            <w:proofErr w:type="spellStart"/>
            <w:r w:rsidRPr="004F61C2">
              <w:rPr>
                <w:rFonts w:ascii="Times New Roman" w:hAnsi="Times New Roman" w:cs="Times New Roman"/>
                <w:color w:val="000000"/>
                <w:sz w:val="28"/>
                <w:szCs w:val="28"/>
              </w:rPr>
              <w:t>лет</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lang w:val="ru-RU"/>
              </w:rPr>
              <w:t>1</w:t>
            </w:r>
            <w:r w:rsidRPr="004F61C2">
              <w:rPr>
                <w:rFonts w:ascii="Times New Roman" w:hAnsi="Times New Roman" w:cs="Times New Roman"/>
                <w:color w:val="000000"/>
                <w:sz w:val="28"/>
                <w:szCs w:val="28"/>
              </w:rPr>
              <w:t xml:space="preserve"> (</w:t>
            </w:r>
            <w:r w:rsidRPr="004F61C2">
              <w:rPr>
                <w:rFonts w:ascii="Times New Roman" w:hAnsi="Times New Roman" w:cs="Times New Roman"/>
                <w:color w:val="000000"/>
                <w:sz w:val="28"/>
                <w:szCs w:val="28"/>
                <w:lang w:val="ru-RU"/>
              </w:rPr>
              <w:t>10</w:t>
            </w:r>
            <w:r w:rsidRPr="004F61C2">
              <w:rPr>
                <w:rFonts w:ascii="Times New Roman" w:hAnsi="Times New Roman" w:cs="Times New Roman"/>
                <w:color w:val="000000"/>
                <w:sz w:val="28"/>
                <w:szCs w:val="28"/>
              </w:rPr>
              <w:t>%)</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lastRenderedPageBreak/>
              <w:t>Численность (удельный вес) педагогических и</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административно-хозяйственных работников, которые за</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последние 5</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лет прошли повышение квалификации или профессиональную переподготовку, от</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общей численности таких работников</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человек</w:t>
            </w:r>
            <w:proofErr w:type="spellEnd"/>
            <w:r w:rsidRPr="004F61C2">
              <w:rPr>
                <w:rFonts w:ascii="Times New Roman" w:hAnsi="Times New Roman" w:cs="Times New Roman"/>
                <w:sz w:val="28"/>
                <w:szCs w:val="28"/>
              </w:rPr>
              <w:br/>
            </w:r>
            <w:r w:rsidRPr="004F61C2">
              <w:rPr>
                <w:rFonts w:ascii="Times New Roman" w:hAnsi="Times New Roman" w:cs="Times New Roman"/>
                <w:color w:val="000000"/>
                <w:sz w:val="28"/>
                <w:szCs w:val="28"/>
              </w:rPr>
              <w:t>(</w:t>
            </w:r>
            <w:proofErr w:type="spellStart"/>
            <w:r w:rsidRPr="004F61C2">
              <w:rPr>
                <w:rFonts w:ascii="Times New Roman" w:hAnsi="Times New Roman" w:cs="Times New Roman"/>
                <w:color w:val="000000"/>
                <w:sz w:val="28"/>
                <w:szCs w:val="28"/>
              </w:rPr>
              <w:t>процент</w:t>
            </w:r>
            <w:proofErr w:type="spellEnd"/>
            <w:r w:rsidRPr="004F61C2">
              <w:rPr>
                <w:rFonts w:ascii="Times New Roman" w:hAnsi="Times New Roman" w:cs="Times New Roman"/>
                <w:color w:val="000000"/>
                <w:sz w:val="28"/>
                <w:szCs w:val="28"/>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lang w:val="ru-RU"/>
              </w:rPr>
              <w:t>10</w:t>
            </w:r>
            <w:r w:rsidRPr="004F61C2">
              <w:rPr>
                <w:rFonts w:ascii="Times New Roman" w:hAnsi="Times New Roman" w:cs="Times New Roman"/>
                <w:color w:val="000000"/>
                <w:sz w:val="28"/>
                <w:szCs w:val="28"/>
              </w:rPr>
              <w:t xml:space="preserve"> (</w:t>
            </w:r>
            <w:r w:rsidRPr="004F61C2">
              <w:rPr>
                <w:rFonts w:ascii="Times New Roman" w:hAnsi="Times New Roman" w:cs="Times New Roman"/>
                <w:color w:val="000000"/>
                <w:sz w:val="28"/>
                <w:szCs w:val="28"/>
                <w:lang w:val="ru-RU"/>
              </w:rPr>
              <w:t>100</w:t>
            </w:r>
            <w:r w:rsidRPr="004F61C2">
              <w:rPr>
                <w:rFonts w:ascii="Times New Roman" w:hAnsi="Times New Roman" w:cs="Times New Roman"/>
                <w:color w:val="000000"/>
                <w:sz w:val="28"/>
                <w:szCs w:val="28"/>
              </w:rPr>
              <w:t>%)</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Численность (удельный вес) педагогических и</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административно-хозяйственных работников, которые прошли повышение квалификации по</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применению 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образовательном процессе ФГОС, от</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общей численности таких работников</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человек</w:t>
            </w:r>
            <w:proofErr w:type="spellEnd"/>
            <w:r w:rsidRPr="004F61C2">
              <w:rPr>
                <w:rFonts w:ascii="Times New Roman" w:hAnsi="Times New Roman" w:cs="Times New Roman"/>
                <w:sz w:val="28"/>
                <w:szCs w:val="28"/>
              </w:rPr>
              <w:br/>
            </w:r>
            <w:r w:rsidRPr="004F61C2">
              <w:rPr>
                <w:rFonts w:ascii="Times New Roman" w:hAnsi="Times New Roman" w:cs="Times New Roman"/>
                <w:color w:val="000000"/>
                <w:sz w:val="28"/>
                <w:szCs w:val="28"/>
              </w:rPr>
              <w:t>(</w:t>
            </w:r>
            <w:proofErr w:type="spellStart"/>
            <w:r w:rsidRPr="004F61C2">
              <w:rPr>
                <w:rFonts w:ascii="Times New Roman" w:hAnsi="Times New Roman" w:cs="Times New Roman"/>
                <w:color w:val="000000"/>
                <w:sz w:val="28"/>
                <w:szCs w:val="28"/>
              </w:rPr>
              <w:t>процент</w:t>
            </w:r>
            <w:proofErr w:type="spellEnd"/>
            <w:r w:rsidRPr="004F61C2">
              <w:rPr>
                <w:rFonts w:ascii="Times New Roman" w:hAnsi="Times New Roman" w:cs="Times New Roman"/>
                <w:color w:val="000000"/>
                <w:sz w:val="28"/>
                <w:szCs w:val="28"/>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r w:rsidRPr="004F61C2">
              <w:rPr>
                <w:rFonts w:ascii="Times New Roman" w:hAnsi="Times New Roman" w:cs="Times New Roman"/>
                <w:color w:val="000000"/>
                <w:sz w:val="28"/>
                <w:szCs w:val="28"/>
                <w:lang w:val="ru-RU"/>
              </w:rPr>
              <w:t>10</w:t>
            </w:r>
            <w:r w:rsidRPr="004F61C2">
              <w:rPr>
                <w:rFonts w:ascii="Times New Roman" w:hAnsi="Times New Roman" w:cs="Times New Roman"/>
                <w:color w:val="000000"/>
                <w:sz w:val="28"/>
                <w:szCs w:val="28"/>
              </w:rPr>
              <w:t xml:space="preserve"> (</w:t>
            </w:r>
            <w:r w:rsidRPr="004F61C2">
              <w:rPr>
                <w:rFonts w:ascii="Times New Roman" w:hAnsi="Times New Roman" w:cs="Times New Roman"/>
                <w:color w:val="000000"/>
                <w:sz w:val="28"/>
                <w:szCs w:val="28"/>
                <w:lang w:val="ru-RU"/>
              </w:rPr>
              <w:t>100</w:t>
            </w:r>
            <w:r w:rsidRPr="004F61C2">
              <w:rPr>
                <w:rFonts w:ascii="Times New Roman" w:hAnsi="Times New Roman" w:cs="Times New Roman"/>
                <w:color w:val="000000"/>
                <w:sz w:val="28"/>
                <w:szCs w:val="28"/>
              </w:rPr>
              <w:t>%)</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Соотношение</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педагогический</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работник</w:t>
            </w:r>
            <w:proofErr w:type="spellEnd"/>
            <w:r w:rsidRPr="004F61C2">
              <w:rPr>
                <w:rFonts w:ascii="Times New Roman" w:hAnsi="Times New Roman" w:cs="Times New Roman"/>
                <w:color w:val="000000"/>
                <w:sz w:val="28"/>
                <w:szCs w:val="28"/>
              </w:rPr>
              <w:t>/</w:t>
            </w:r>
            <w:proofErr w:type="spellStart"/>
            <w:r w:rsidRPr="004F61C2">
              <w:rPr>
                <w:rFonts w:ascii="Times New Roman" w:hAnsi="Times New Roman" w:cs="Times New Roman"/>
                <w:color w:val="000000"/>
                <w:sz w:val="28"/>
                <w:szCs w:val="28"/>
              </w:rPr>
              <w:t>воспитанник</w:t>
            </w:r>
            <w:proofErr w:type="spellEnd"/>
            <w:r w:rsidRPr="004F61C2">
              <w:rPr>
                <w:rFonts w:ascii="Times New Roman" w:hAnsi="Times New Roman" w:cs="Times New Roman"/>
                <w:color w:val="000000"/>
                <w:sz w:val="28"/>
                <w:szCs w:val="28"/>
              </w:rPr>
              <w:t>»</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человек</w:t>
            </w:r>
            <w:proofErr w:type="spellEnd"/>
            <w:r w:rsidRPr="004F61C2">
              <w:rPr>
                <w:rFonts w:ascii="Times New Roman" w:hAnsi="Times New Roman" w:cs="Times New Roman"/>
                <w:color w:val="000000"/>
                <w:sz w:val="28"/>
                <w:szCs w:val="28"/>
              </w:rPr>
              <w:t>/</w:t>
            </w:r>
            <w:proofErr w:type="spellStart"/>
            <w:r w:rsidRPr="004F61C2">
              <w:rPr>
                <w:rFonts w:ascii="Times New Roman" w:hAnsi="Times New Roman" w:cs="Times New Roman"/>
                <w:color w:val="000000"/>
                <w:sz w:val="28"/>
                <w:szCs w:val="28"/>
              </w:rPr>
              <w:t>человек</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1</w:t>
            </w:r>
            <w:r w:rsidRPr="004F61C2">
              <w:rPr>
                <w:rFonts w:ascii="Times New Roman" w:hAnsi="Times New Roman" w:cs="Times New Roman"/>
                <w:color w:val="000000"/>
                <w:sz w:val="28"/>
                <w:szCs w:val="28"/>
              </w:rPr>
              <w:t>/1</w:t>
            </w:r>
            <w:r w:rsidRPr="004F61C2">
              <w:rPr>
                <w:rFonts w:ascii="Times New Roman" w:hAnsi="Times New Roman" w:cs="Times New Roman"/>
                <w:color w:val="000000"/>
                <w:sz w:val="28"/>
                <w:szCs w:val="28"/>
                <w:lang w:val="ru-RU"/>
              </w:rPr>
              <w:t>0,3</w:t>
            </w:r>
          </w:p>
        </w:tc>
      </w:tr>
      <w:tr w:rsidR="00D42BE6" w:rsidRPr="004F61C2" w:rsidTr="00D42BE6">
        <w:tc>
          <w:tcPr>
            <w:tcW w:w="546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Наличие</w:t>
            </w:r>
            <w:proofErr w:type="spellEnd"/>
            <w:r w:rsidRPr="004F61C2">
              <w:rPr>
                <w:rFonts w:ascii="Times New Roman" w:hAnsi="Times New Roman" w:cs="Times New Roman"/>
                <w:color w:val="000000"/>
                <w:sz w:val="28"/>
                <w:szCs w:val="28"/>
              </w:rPr>
              <w:t xml:space="preserve"> в </w:t>
            </w:r>
            <w:proofErr w:type="spellStart"/>
            <w:r w:rsidRPr="004F61C2">
              <w:rPr>
                <w:rFonts w:ascii="Times New Roman" w:hAnsi="Times New Roman" w:cs="Times New Roman"/>
                <w:color w:val="000000"/>
                <w:sz w:val="28"/>
                <w:szCs w:val="28"/>
              </w:rPr>
              <w:t>Детском</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саду</w:t>
            </w:r>
            <w:proofErr w:type="spellEnd"/>
            <w:r w:rsidRPr="004F61C2">
              <w:rPr>
                <w:rFonts w:ascii="Times New Roman" w:hAnsi="Times New Roman" w:cs="Times New Roman"/>
                <w:color w:val="000000"/>
                <w:sz w:val="28"/>
                <w:szCs w:val="28"/>
              </w:rPr>
              <w:t>:</w:t>
            </w:r>
          </w:p>
        </w:tc>
        <w:tc>
          <w:tcPr>
            <w:tcW w:w="21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да</w:t>
            </w:r>
            <w:proofErr w:type="spellEnd"/>
            <w:r w:rsidRPr="004F61C2">
              <w:rPr>
                <w:rFonts w:ascii="Times New Roman" w:hAnsi="Times New Roman" w:cs="Times New Roman"/>
                <w:color w:val="000000"/>
                <w:sz w:val="28"/>
                <w:szCs w:val="28"/>
              </w:rPr>
              <w:t>/</w:t>
            </w:r>
            <w:proofErr w:type="spellStart"/>
            <w:r w:rsidRPr="004F61C2">
              <w:rPr>
                <w:rFonts w:ascii="Times New Roman" w:hAnsi="Times New Roman" w:cs="Times New Roman"/>
                <w:color w:val="000000"/>
                <w:sz w:val="28"/>
                <w:szCs w:val="28"/>
              </w:rPr>
              <w:t>нет</w:t>
            </w:r>
            <w:proofErr w:type="spellEnd"/>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r>
      <w:tr w:rsidR="00D42BE6" w:rsidRPr="004F61C2" w:rsidTr="00D42BE6">
        <w:tc>
          <w:tcPr>
            <w:tcW w:w="546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музыкального</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руководителя</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да</w:t>
            </w:r>
            <w:proofErr w:type="spellEnd"/>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инструктора</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по</w:t>
            </w:r>
            <w:proofErr w:type="spellEnd"/>
            <w:r w:rsidRPr="004F61C2">
              <w:rPr>
                <w:rFonts w:ascii="Times New Roman" w:hAnsi="Times New Roman" w:cs="Times New Roman"/>
                <w:color w:val="000000"/>
                <w:sz w:val="28"/>
                <w:szCs w:val="28"/>
              </w:rPr>
              <w:t> </w:t>
            </w:r>
            <w:proofErr w:type="spellStart"/>
            <w:r w:rsidRPr="004F61C2">
              <w:rPr>
                <w:rFonts w:ascii="Times New Roman" w:hAnsi="Times New Roman" w:cs="Times New Roman"/>
                <w:color w:val="000000"/>
                <w:sz w:val="28"/>
                <w:szCs w:val="28"/>
              </w:rPr>
              <w:t>физической</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культуре</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нет</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учителя-логопеда</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нет</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логопеда</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нет</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учителя-дефектолога</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нет</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педагога-психолога</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да</w:t>
            </w:r>
            <w:proofErr w:type="spellEnd"/>
          </w:p>
        </w:tc>
      </w:tr>
      <w:tr w:rsidR="00D42BE6" w:rsidRPr="004F61C2" w:rsidTr="00D42BE6">
        <w:tc>
          <w:tcPr>
            <w:tcW w:w="928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b/>
                <w:bCs/>
                <w:color w:val="000000"/>
                <w:sz w:val="28"/>
                <w:szCs w:val="28"/>
              </w:rPr>
              <w:t>Инфраструктура</w:t>
            </w:r>
            <w:proofErr w:type="spellEnd"/>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Общая площадь помещений, 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которых осуществляется</w:t>
            </w:r>
            <w:r w:rsidRPr="004F61C2">
              <w:rPr>
                <w:rFonts w:ascii="Times New Roman" w:hAnsi="Times New Roman" w:cs="Times New Roman"/>
                <w:sz w:val="28"/>
                <w:szCs w:val="28"/>
                <w:lang w:val="ru-RU"/>
              </w:rPr>
              <w:br/>
            </w:r>
            <w:r w:rsidRPr="004F61C2">
              <w:rPr>
                <w:rFonts w:ascii="Times New Roman" w:hAnsi="Times New Roman" w:cs="Times New Roman"/>
                <w:color w:val="000000"/>
                <w:sz w:val="28"/>
                <w:szCs w:val="28"/>
                <w:lang w:val="ru-RU"/>
              </w:rPr>
              <w:t>образовательная деятельность, 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расчете на</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одного воспитанника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кв</w:t>
            </w:r>
            <w:proofErr w:type="spellEnd"/>
            <w:r w:rsidRPr="004F61C2">
              <w:rPr>
                <w:rFonts w:ascii="Times New Roman" w:hAnsi="Times New Roman" w:cs="Times New Roman"/>
                <w:color w:val="000000"/>
                <w:sz w:val="28"/>
                <w:szCs w:val="28"/>
              </w:rPr>
              <w:t>. м</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2</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Площадь помещений для дополнительных видов деятельности воспитанников</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кв</w:t>
            </w:r>
            <w:proofErr w:type="spellEnd"/>
            <w:r w:rsidRPr="004F61C2">
              <w:rPr>
                <w:rFonts w:ascii="Times New Roman" w:hAnsi="Times New Roman" w:cs="Times New Roman"/>
                <w:color w:val="000000"/>
                <w:sz w:val="28"/>
                <w:szCs w:val="28"/>
              </w:rPr>
              <w:t>. м</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58,5</w:t>
            </w:r>
          </w:p>
        </w:tc>
      </w:tr>
      <w:tr w:rsidR="00D42BE6" w:rsidRPr="004F61C2" w:rsidTr="00D42BE6">
        <w:tc>
          <w:tcPr>
            <w:tcW w:w="546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Наличие</w:t>
            </w:r>
            <w:proofErr w:type="spellEnd"/>
            <w:r w:rsidRPr="004F61C2">
              <w:rPr>
                <w:rFonts w:ascii="Times New Roman" w:hAnsi="Times New Roman" w:cs="Times New Roman"/>
                <w:color w:val="000000"/>
                <w:sz w:val="28"/>
                <w:szCs w:val="28"/>
              </w:rPr>
              <w:t xml:space="preserve"> в </w:t>
            </w:r>
            <w:proofErr w:type="spellStart"/>
            <w:r w:rsidRPr="004F61C2">
              <w:rPr>
                <w:rFonts w:ascii="Times New Roman" w:hAnsi="Times New Roman" w:cs="Times New Roman"/>
                <w:color w:val="000000"/>
                <w:sz w:val="28"/>
                <w:szCs w:val="28"/>
              </w:rPr>
              <w:t>Детском</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саду</w:t>
            </w:r>
            <w:proofErr w:type="spellEnd"/>
            <w:r w:rsidRPr="004F61C2">
              <w:rPr>
                <w:rFonts w:ascii="Times New Roman" w:hAnsi="Times New Roman" w:cs="Times New Roman"/>
                <w:color w:val="000000"/>
                <w:sz w:val="28"/>
                <w:szCs w:val="28"/>
              </w:rPr>
              <w:t>:</w:t>
            </w:r>
          </w:p>
        </w:tc>
        <w:tc>
          <w:tcPr>
            <w:tcW w:w="21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да</w:t>
            </w:r>
            <w:proofErr w:type="spellEnd"/>
            <w:r w:rsidRPr="004F61C2">
              <w:rPr>
                <w:rFonts w:ascii="Times New Roman" w:hAnsi="Times New Roman" w:cs="Times New Roman"/>
                <w:color w:val="000000"/>
                <w:sz w:val="28"/>
                <w:szCs w:val="28"/>
              </w:rPr>
              <w:t>/</w:t>
            </w:r>
            <w:proofErr w:type="spellStart"/>
            <w:r w:rsidRPr="004F61C2">
              <w:rPr>
                <w:rFonts w:ascii="Times New Roman" w:hAnsi="Times New Roman" w:cs="Times New Roman"/>
                <w:color w:val="000000"/>
                <w:sz w:val="28"/>
                <w:szCs w:val="28"/>
              </w:rPr>
              <w:t>нет</w:t>
            </w:r>
            <w:proofErr w:type="spellEnd"/>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r>
      <w:tr w:rsidR="00D42BE6" w:rsidRPr="004F61C2" w:rsidTr="00D42BE6">
        <w:tc>
          <w:tcPr>
            <w:tcW w:w="546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физкультурного</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зала</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нет</w:t>
            </w:r>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музыкального</w:t>
            </w:r>
            <w:proofErr w:type="spellEnd"/>
            <w:r w:rsidRPr="004F61C2">
              <w:rPr>
                <w:rFonts w:ascii="Times New Roman" w:hAnsi="Times New Roman" w:cs="Times New Roman"/>
                <w:color w:val="000000"/>
                <w:sz w:val="28"/>
                <w:szCs w:val="28"/>
              </w:rPr>
              <w:t xml:space="preserve"> </w:t>
            </w:r>
            <w:proofErr w:type="spellStart"/>
            <w:r w:rsidRPr="004F61C2">
              <w:rPr>
                <w:rFonts w:ascii="Times New Roman" w:hAnsi="Times New Roman" w:cs="Times New Roman"/>
                <w:color w:val="000000"/>
                <w:sz w:val="28"/>
                <w:szCs w:val="28"/>
              </w:rPr>
              <w:t>зала</w:t>
            </w:r>
            <w:proofErr w:type="spellEnd"/>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да</w:t>
            </w:r>
            <w:proofErr w:type="spellEnd"/>
          </w:p>
        </w:tc>
      </w:tr>
      <w:tr w:rsidR="00D42BE6" w:rsidRPr="004F61C2" w:rsidTr="00D42BE6">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lang w:val="ru-RU"/>
              </w:rPr>
            </w:pPr>
            <w:r w:rsidRPr="004F61C2">
              <w:rPr>
                <w:rFonts w:ascii="Times New Roman" w:hAnsi="Times New Roman" w:cs="Times New Roman"/>
                <w:color w:val="000000"/>
                <w:sz w:val="28"/>
                <w:szCs w:val="28"/>
                <w:lang w:val="ru-RU"/>
              </w:rPr>
              <w:t xml:space="preserve">прогулочных площадок, которые оснащены так, чтобы обеспечить потребность </w:t>
            </w:r>
            <w:r w:rsidRPr="004F61C2">
              <w:rPr>
                <w:rFonts w:ascii="Times New Roman" w:hAnsi="Times New Roman" w:cs="Times New Roman"/>
                <w:color w:val="000000"/>
                <w:sz w:val="28"/>
                <w:szCs w:val="28"/>
                <w:lang w:val="ru-RU"/>
              </w:rPr>
              <w:lastRenderedPageBreak/>
              <w:t>воспитанников 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физической активности и</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игровой деятельности на</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улице</w:t>
            </w:r>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ind w:left="75" w:right="75"/>
              <w:rPr>
                <w:rFonts w:ascii="Times New Roman" w:hAnsi="Times New Roman" w:cs="Times New Roman"/>
                <w:color w:val="000000"/>
                <w:sz w:val="28"/>
                <w:szCs w:val="28"/>
                <w:lang w:val="ru-RU"/>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BE6" w:rsidRPr="004F61C2" w:rsidRDefault="00D42BE6" w:rsidP="00D42BE6">
            <w:pPr>
              <w:rPr>
                <w:rFonts w:ascii="Times New Roman" w:hAnsi="Times New Roman" w:cs="Times New Roman"/>
                <w:sz w:val="28"/>
                <w:szCs w:val="28"/>
              </w:rPr>
            </w:pPr>
            <w:proofErr w:type="spellStart"/>
            <w:r w:rsidRPr="004F61C2">
              <w:rPr>
                <w:rFonts w:ascii="Times New Roman" w:hAnsi="Times New Roman" w:cs="Times New Roman"/>
                <w:color w:val="000000"/>
                <w:sz w:val="28"/>
                <w:szCs w:val="28"/>
              </w:rPr>
              <w:t>да</w:t>
            </w:r>
            <w:proofErr w:type="spellEnd"/>
          </w:p>
        </w:tc>
      </w:tr>
    </w:tbl>
    <w:p w:rsidR="00D42BE6" w:rsidRPr="004F61C2" w:rsidRDefault="00D42BE6" w:rsidP="00D42BE6">
      <w:pPr>
        <w:ind w:firstLine="567"/>
        <w:jc w:val="both"/>
        <w:rPr>
          <w:rFonts w:ascii="Times New Roman" w:hAnsi="Times New Roman" w:cs="Times New Roman"/>
          <w:color w:val="000000"/>
          <w:sz w:val="28"/>
          <w:szCs w:val="28"/>
          <w:lang w:val="ru-RU"/>
        </w:rPr>
      </w:pPr>
      <w:r w:rsidRPr="00F55CCB">
        <w:rPr>
          <w:rFonts w:ascii="Times New Roman" w:hAnsi="Times New Roman" w:cs="Times New Roman"/>
          <w:b/>
          <w:color w:val="000000"/>
          <w:sz w:val="28"/>
          <w:szCs w:val="28"/>
          <w:lang w:val="ru-RU"/>
        </w:rPr>
        <w:lastRenderedPageBreak/>
        <w:t>Вывод:</w:t>
      </w:r>
      <w:r>
        <w:rPr>
          <w:rFonts w:ascii="Times New Roman" w:hAnsi="Times New Roman" w:cs="Times New Roman"/>
          <w:color w:val="000000"/>
          <w:sz w:val="28"/>
          <w:szCs w:val="28"/>
          <w:lang w:val="ru-RU"/>
        </w:rPr>
        <w:t xml:space="preserve"> </w:t>
      </w:r>
      <w:r w:rsidRPr="004F61C2">
        <w:rPr>
          <w:rFonts w:ascii="Times New Roman" w:hAnsi="Times New Roman" w:cs="Times New Roman"/>
          <w:color w:val="000000"/>
          <w:sz w:val="28"/>
          <w:szCs w:val="28"/>
          <w:lang w:val="ru-RU"/>
        </w:rPr>
        <w:t>Анализ показателей указывает на</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то, что Детский сад имеет достаточную инфраструктуру, которая соответствует требованиям СП</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2.4.3648-20 «Санитарно-эпидемиологические требования к</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организациям воспитания и</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обучения, отдыха и</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оздоровления детей и</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молодежи» и</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позволяет реализовывать образовательные программы 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полном объеме в</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соответствии с</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ФГОС и</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ФОП ДО.</w:t>
      </w:r>
    </w:p>
    <w:p w:rsidR="00D42BE6" w:rsidRPr="004F61C2" w:rsidRDefault="00D42BE6" w:rsidP="00D42BE6">
      <w:pPr>
        <w:ind w:firstLine="567"/>
        <w:jc w:val="both"/>
        <w:rPr>
          <w:rFonts w:ascii="Times New Roman" w:hAnsi="Times New Roman" w:cs="Times New Roman"/>
          <w:color w:val="000000"/>
          <w:sz w:val="28"/>
          <w:szCs w:val="28"/>
          <w:lang w:val="ru-RU"/>
        </w:rPr>
      </w:pPr>
      <w:r w:rsidRPr="004F61C2">
        <w:rPr>
          <w:rFonts w:ascii="Times New Roman" w:hAnsi="Times New Roman" w:cs="Times New Roman"/>
          <w:color w:val="000000"/>
          <w:sz w:val="28"/>
          <w:szCs w:val="28"/>
          <w:lang w:val="ru-RU"/>
        </w:rPr>
        <w:t>Детский сад укомплектован достаточным количеством педагогических и</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иных работников, которые имеют высокую квалификацию и</w:t>
      </w:r>
      <w:r w:rsidRPr="004F61C2">
        <w:rPr>
          <w:rFonts w:ascii="Times New Roman" w:hAnsi="Times New Roman" w:cs="Times New Roman"/>
          <w:color w:val="000000"/>
          <w:sz w:val="28"/>
          <w:szCs w:val="28"/>
        </w:rPr>
        <w:t> </w:t>
      </w:r>
      <w:r w:rsidRPr="004F61C2">
        <w:rPr>
          <w:rFonts w:ascii="Times New Roman" w:hAnsi="Times New Roman" w:cs="Times New Roman"/>
          <w:color w:val="000000"/>
          <w:sz w:val="28"/>
          <w:szCs w:val="28"/>
          <w:lang w:val="ru-RU"/>
        </w:rPr>
        <w:t>регулярно проходят повышение квалификации, что обеспечивает результативность образовательной деятельности.</w:t>
      </w:r>
    </w:p>
    <w:p w:rsidR="00D42BE6" w:rsidRPr="004F61C2" w:rsidRDefault="00D42BE6" w:rsidP="00D42BE6">
      <w:pPr>
        <w:rPr>
          <w:rFonts w:ascii="Times New Roman" w:hAnsi="Times New Roman" w:cs="Times New Roman"/>
          <w:sz w:val="28"/>
          <w:szCs w:val="28"/>
          <w:lang w:val="ru-RU"/>
        </w:rPr>
      </w:pPr>
    </w:p>
    <w:p w:rsidR="00D42BE6" w:rsidRPr="00FE608B" w:rsidRDefault="00D42BE6" w:rsidP="00D42BE6">
      <w:pPr>
        <w:pStyle w:val="a3"/>
        <w:jc w:val="both"/>
        <w:rPr>
          <w:rFonts w:ascii="Times New Roman" w:hAnsi="Times New Roman" w:cs="Times New Roman"/>
          <w:sz w:val="28"/>
          <w:szCs w:val="28"/>
          <w:lang w:val="ru-RU"/>
        </w:rPr>
      </w:pPr>
    </w:p>
    <w:p w:rsidR="00D42BE6" w:rsidRPr="00921EBB" w:rsidRDefault="00D42BE6" w:rsidP="00D42BE6">
      <w:pPr>
        <w:ind w:firstLine="567"/>
        <w:jc w:val="both"/>
        <w:rPr>
          <w:rFonts w:ascii="Times New Roman" w:hAnsi="Times New Roman" w:cs="Times New Roman"/>
          <w:sz w:val="28"/>
          <w:szCs w:val="28"/>
          <w:lang w:val="ru-RU"/>
        </w:rPr>
      </w:pPr>
    </w:p>
    <w:p w:rsidR="00D42BE6" w:rsidRPr="002E3473" w:rsidRDefault="00D42BE6" w:rsidP="00D42BE6">
      <w:pPr>
        <w:pStyle w:val="a3"/>
        <w:rPr>
          <w:rFonts w:ascii="Times New Roman" w:hAnsi="Times New Roman" w:cs="Times New Roman"/>
          <w:sz w:val="28"/>
          <w:szCs w:val="28"/>
          <w:lang w:val="ru-RU"/>
        </w:rPr>
      </w:pPr>
    </w:p>
    <w:p w:rsidR="000C66E5" w:rsidRPr="00D42BE6" w:rsidRDefault="000C66E5">
      <w:pPr>
        <w:rPr>
          <w:lang w:val="ru-RU"/>
        </w:rPr>
      </w:pPr>
    </w:p>
    <w:sectPr w:rsidR="000C66E5" w:rsidRPr="00D42BE6" w:rsidSect="00D42BE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2C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F7D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F4C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3234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B714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0C"/>
    <w:rsid w:val="000C66E5"/>
    <w:rsid w:val="00143A54"/>
    <w:rsid w:val="0045478E"/>
    <w:rsid w:val="004B0D0C"/>
    <w:rsid w:val="00510385"/>
    <w:rsid w:val="006B33A6"/>
    <w:rsid w:val="007F12D8"/>
    <w:rsid w:val="00D41F3E"/>
    <w:rsid w:val="00D42BE6"/>
    <w:rsid w:val="00F02DF4"/>
    <w:rsid w:val="00F14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D916"/>
  <w15:docId w15:val="{A54935C3-8E23-481E-AC57-2165A085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BE6"/>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2BE6"/>
    <w:pPr>
      <w:spacing w:beforeAutospacing="1" w:after="0" w:afterAutospacing="1" w:line="240" w:lineRule="auto"/>
    </w:pPr>
    <w:rPr>
      <w:lang w:val="en-US"/>
    </w:rPr>
  </w:style>
  <w:style w:type="character" w:styleId="a4">
    <w:name w:val="Hyperlink"/>
    <w:rsid w:val="00D42BE6"/>
    <w:rPr>
      <w:color w:val="0000FF"/>
      <w:u w:val="single"/>
    </w:rPr>
  </w:style>
  <w:style w:type="paragraph" w:styleId="a5">
    <w:name w:val="Balloon Text"/>
    <w:basedOn w:val="a"/>
    <w:link w:val="a6"/>
    <w:uiPriority w:val="99"/>
    <w:semiHidden/>
    <w:unhideWhenUsed/>
    <w:rsid w:val="00D42BE6"/>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D42BE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Лист1!$C$1</c:f>
              <c:strCache>
                <c:ptCount val="1"/>
                <c:pt idx="0">
                  <c:v>2022</c:v>
                </c:pt>
              </c:strCache>
            </c:strRef>
          </c:tx>
          <c:invertIfNegative val="0"/>
          <c:cat>
            <c:strRef>
              <c:f>Лист1!$A$2:$A$5</c:f>
              <c:strCache>
                <c:ptCount val="3"/>
                <c:pt idx="0">
                  <c:v>педагоги до 30 лет</c:v>
                </c:pt>
                <c:pt idx="1">
                  <c:v>педагоги от 31 года до 50 лет</c:v>
                </c:pt>
                <c:pt idx="2">
                  <c:v>педагоги старше 50 лет</c:v>
                </c:pt>
              </c:strCache>
            </c:strRef>
          </c:cat>
          <c:val>
            <c:numRef>
              <c:f>Лист1!$C$2:$C$5</c:f>
              <c:numCache>
                <c:formatCode>General</c:formatCode>
                <c:ptCount val="4"/>
                <c:pt idx="0">
                  <c:v>3</c:v>
                </c:pt>
                <c:pt idx="1">
                  <c:v>6</c:v>
                </c:pt>
                <c:pt idx="2">
                  <c:v>1</c:v>
                </c:pt>
              </c:numCache>
            </c:numRef>
          </c:val>
          <c:extLst>
            <c:ext xmlns:c16="http://schemas.microsoft.com/office/drawing/2014/chart" uri="{C3380CC4-5D6E-409C-BE32-E72D297353CC}">
              <c16:uniqueId val="{00000000-E1D7-4ACB-A0AF-9407A1358430}"/>
            </c:ext>
          </c:extLst>
        </c:ser>
        <c:ser>
          <c:idx val="2"/>
          <c:order val="1"/>
          <c:tx>
            <c:strRef>
              <c:f>Лист1!$D$1</c:f>
              <c:strCache>
                <c:ptCount val="1"/>
                <c:pt idx="0">
                  <c:v>2023</c:v>
                </c:pt>
              </c:strCache>
            </c:strRef>
          </c:tx>
          <c:invertIfNegative val="0"/>
          <c:cat>
            <c:strRef>
              <c:f>Лист1!$A$2:$A$5</c:f>
              <c:strCache>
                <c:ptCount val="3"/>
                <c:pt idx="0">
                  <c:v>педагоги до 30 лет</c:v>
                </c:pt>
                <c:pt idx="1">
                  <c:v>педагоги от 31 года до 50 лет</c:v>
                </c:pt>
                <c:pt idx="2">
                  <c:v>педагоги старше 50 лет</c:v>
                </c:pt>
              </c:strCache>
            </c:strRef>
          </c:cat>
          <c:val>
            <c:numRef>
              <c:f>Лист1!$D$2:$D$5</c:f>
              <c:numCache>
                <c:formatCode>General</c:formatCode>
                <c:ptCount val="4"/>
                <c:pt idx="0">
                  <c:v>3</c:v>
                </c:pt>
                <c:pt idx="1">
                  <c:v>6</c:v>
                </c:pt>
                <c:pt idx="2">
                  <c:v>1</c:v>
                </c:pt>
              </c:numCache>
            </c:numRef>
          </c:val>
          <c:extLst>
            <c:ext xmlns:c16="http://schemas.microsoft.com/office/drawing/2014/chart" uri="{C3380CC4-5D6E-409C-BE32-E72D297353CC}">
              <c16:uniqueId val="{00000001-E1D7-4ACB-A0AF-9407A1358430}"/>
            </c:ext>
          </c:extLst>
        </c:ser>
        <c:dLbls>
          <c:showLegendKey val="0"/>
          <c:showVal val="0"/>
          <c:showCatName val="0"/>
          <c:showSerName val="0"/>
          <c:showPercent val="0"/>
          <c:showBubbleSize val="0"/>
        </c:dLbls>
        <c:gapWidth val="150"/>
        <c:axId val="1493199616"/>
        <c:axId val="1493213760"/>
      </c:barChart>
      <c:catAx>
        <c:axId val="1493199616"/>
        <c:scaling>
          <c:orientation val="minMax"/>
        </c:scaling>
        <c:delete val="0"/>
        <c:axPos val="b"/>
        <c:numFmt formatCode="General" sourceLinked="0"/>
        <c:majorTickMark val="out"/>
        <c:minorTickMark val="none"/>
        <c:tickLblPos val="nextTo"/>
        <c:crossAx val="1493213760"/>
        <c:crosses val="autoZero"/>
        <c:auto val="1"/>
        <c:lblAlgn val="ctr"/>
        <c:lblOffset val="100"/>
        <c:noMultiLvlLbl val="0"/>
      </c:catAx>
      <c:valAx>
        <c:axId val="1493213760"/>
        <c:scaling>
          <c:orientation val="minMax"/>
        </c:scaling>
        <c:delete val="0"/>
        <c:axPos val="l"/>
        <c:majorGridlines/>
        <c:numFmt formatCode="General" sourceLinked="1"/>
        <c:majorTickMark val="out"/>
        <c:minorTickMark val="none"/>
        <c:tickLblPos val="nextTo"/>
        <c:crossAx val="14931996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2023</c:v>
                </c:pt>
              </c:strCache>
            </c:strRef>
          </c:tx>
          <c:invertIfNegative val="0"/>
          <c:cat>
            <c:strRef>
              <c:f>Лист1!$A$2:$A$5</c:f>
              <c:strCache>
                <c:ptCount val="3"/>
                <c:pt idx="0">
                  <c:v>11 лет и больше</c:v>
                </c:pt>
                <c:pt idx="1">
                  <c:v>от 6 лет до 10 лет </c:v>
                </c:pt>
                <c:pt idx="2">
                  <c:v>до 5 лет</c:v>
                </c:pt>
              </c:strCache>
            </c:strRef>
          </c:cat>
          <c:val>
            <c:numRef>
              <c:f>Лист1!$B$2:$B$5</c:f>
              <c:numCache>
                <c:formatCode>General</c:formatCode>
                <c:ptCount val="4"/>
                <c:pt idx="0">
                  <c:v>7</c:v>
                </c:pt>
                <c:pt idx="1">
                  <c:v>1</c:v>
                </c:pt>
                <c:pt idx="2">
                  <c:v>2</c:v>
                </c:pt>
              </c:numCache>
            </c:numRef>
          </c:val>
          <c:extLst>
            <c:ext xmlns:c16="http://schemas.microsoft.com/office/drawing/2014/chart" uri="{C3380CC4-5D6E-409C-BE32-E72D297353CC}">
              <c16:uniqueId val="{00000000-66AC-47B0-B17B-8D2EA7E33158}"/>
            </c:ext>
          </c:extLst>
        </c:ser>
        <c:ser>
          <c:idx val="1"/>
          <c:order val="1"/>
          <c:tx>
            <c:strRef>
              <c:f>Лист1!$C$1</c:f>
              <c:strCache>
                <c:ptCount val="1"/>
                <c:pt idx="0">
                  <c:v>2022</c:v>
                </c:pt>
              </c:strCache>
            </c:strRef>
          </c:tx>
          <c:invertIfNegative val="0"/>
          <c:cat>
            <c:strRef>
              <c:f>Лист1!$A$2:$A$5</c:f>
              <c:strCache>
                <c:ptCount val="3"/>
                <c:pt idx="0">
                  <c:v>11 лет и больше</c:v>
                </c:pt>
                <c:pt idx="1">
                  <c:v>от 6 лет до 10 лет </c:v>
                </c:pt>
                <c:pt idx="2">
                  <c:v>до 5 лет</c:v>
                </c:pt>
              </c:strCache>
            </c:strRef>
          </c:cat>
          <c:val>
            <c:numRef>
              <c:f>Лист1!$C$2:$C$5</c:f>
              <c:numCache>
                <c:formatCode>General</c:formatCode>
                <c:ptCount val="4"/>
                <c:pt idx="0">
                  <c:v>7</c:v>
                </c:pt>
                <c:pt idx="1">
                  <c:v>1</c:v>
                </c:pt>
                <c:pt idx="2">
                  <c:v>2</c:v>
                </c:pt>
              </c:numCache>
            </c:numRef>
          </c:val>
          <c:extLst>
            <c:ext xmlns:c16="http://schemas.microsoft.com/office/drawing/2014/chart" uri="{C3380CC4-5D6E-409C-BE32-E72D297353CC}">
              <c16:uniqueId val="{00000001-66AC-47B0-B17B-8D2EA7E33158}"/>
            </c:ext>
          </c:extLst>
        </c:ser>
        <c:dLbls>
          <c:showLegendKey val="0"/>
          <c:showVal val="0"/>
          <c:showCatName val="0"/>
          <c:showSerName val="0"/>
          <c:showPercent val="0"/>
          <c:showBubbleSize val="0"/>
        </c:dLbls>
        <c:gapWidth val="150"/>
        <c:overlap val="100"/>
        <c:axId val="1493205056"/>
        <c:axId val="1493201248"/>
      </c:barChart>
      <c:catAx>
        <c:axId val="1493205056"/>
        <c:scaling>
          <c:orientation val="minMax"/>
        </c:scaling>
        <c:delete val="0"/>
        <c:axPos val="b"/>
        <c:numFmt formatCode="General" sourceLinked="0"/>
        <c:majorTickMark val="out"/>
        <c:minorTickMark val="none"/>
        <c:tickLblPos val="nextTo"/>
        <c:crossAx val="1493201248"/>
        <c:crosses val="autoZero"/>
        <c:auto val="1"/>
        <c:lblAlgn val="ctr"/>
        <c:lblOffset val="100"/>
        <c:noMultiLvlLbl val="0"/>
      </c:catAx>
      <c:valAx>
        <c:axId val="1493201248"/>
        <c:scaling>
          <c:orientation val="minMax"/>
        </c:scaling>
        <c:delete val="0"/>
        <c:axPos val="l"/>
        <c:majorGridlines/>
        <c:numFmt formatCode="General" sourceLinked="1"/>
        <c:majorTickMark val="out"/>
        <c:minorTickMark val="none"/>
        <c:tickLblPos val="nextTo"/>
        <c:crossAx val="14932050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cat>
            <c:strRef>
              <c:f>Лист1!$A$2:$A$5</c:f>
              <c:strCache>
                <c:ptCount val="4"/>
                <c:pt idx="0">
                  <c:v>положительно</c:v>
                </c:pt>
                <c:pt idx="1">
                  <c:v>высказывают пожелания</c:v>
                </c:pt>
                <c:pt idx="2">
                  <c:v>формулируют претензии</c:v>
                </c:pt>
                <c:pt idx="3">
                  <c:v>отрицательно</c:v>
                </c:pt>
              </c:strCache>
            </c:strRef>
          </c:cat>
          <c:val>
            <c:numRef>
              <c:f>Лист1!$B$2:$B$5</c:f>
              <c:numCache>
                <c:formatCode>General</c:formatCode>
                <c:ptCount val="4"/>
                <c:pt idx="0">
                  <c:v>50</c:v>
                </c:pt>
                <c:pt idx="1">
                  <c:v>26</c:v>
                </c:pt>
                <c:pt idx="2">
                  <c:v>2</c:v>
                </c:pt>
                <c:pt idx="3">
                  <c:v>2</c:v>
                </c:pt>
              </c:numCache>
            </c:numRef>
          </c:val>
          <c:extLst>
            <c:ext xmlns:c16="http://schemas.microsoft.com/office/drawing/2014/chart" uri="{C3380CC4-5D6E-409C-BE32-E72D297353CC}">
              <c16:uniqueId val="{00000000-84C1-4478-A439-4B39D0AC6EDA}"/>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30</Pages>
  <Words>6754</Words>
  <Characters>38500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dc:creator>
  <cp:keywords/>
  <dc:description/>
  <cp:lastModifiedBy>Admin</cp:lastModifiedBy>
  <cp:revision>9</cp:revision>
  <cp:lastPrinted>2024-04-19T07:37:00Z</cp:lastPrinted>
  <dcterms:created xsi:type="dcterms:W3CDTF">2024-04-08T04:58:00Z</dcterms:created>
  <dcterms:modified xsi:type="dcterms:W3CDTF">2024-04-19T07:54:00Z</dcterms:modified>
</cp:coreProperties>
</file>